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F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B91C681" w:rsidR="009A58CF" w:rsidRPr="004E6635" w:rsidRDefault="00A73433" w:rsidP="008E2AA5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 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40EF1CE" w:rsidR="009A58CF" w:rsidRPr="004E6635" w:rsidRDefault="008E2AA5" w:rsidP="008E2AA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3, 2021</w:t>
            </w:r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C7F75">
              <w:rPr>
                <w:rFonts w:cs="Arial"/>
                <w:b/>
                <w:sz w:val="20"/>
                <w:szCs w:val="20"/>
              </w:rPr>
            </w:r>
            <w:r w:rsidR="00AC7F7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2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2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3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E6DB29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5"/>
            <w:r>
              <w:rPr>
                <w:rFonts w:cs="Arial"/>
                <w:b/>
                <w:sz w:val="20"/>
                <w:szCs w:val="20"/>
              </w:rPr>
              <w:t>510 North Main Street Yreka CA 96097</w:t>
            </w:r>
            <w:bookmarkEnd w:id="4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5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10D56">
        <w:trPr>
          <w:cantSplit/>
          <w:trHeight w:hRule="exact" w:val="399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DD784AE" w14:textId="2E538FD4" w:rsidR="00A23C3F" w:rsidRDefault="00A23C3F" w:rsidP="00A23C3F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Appointment of </w:t>
            </w:r>
            <w:r w:rsidR="008E2AA5">
              <w:rPr>
                <w:rFonts w:cs="Arial"/>
                <w:sz w:val="22"/>
                <w:szCs w:val="22"/>
              </w:rPr>
              <w:t>two members to the s</w:t>
            </w:r>
            <w:r w:rsidR="009A6A1A">
              <w:rPr>
                <w:rFonts w:cs="Arial"/>
                <w:sz w:val="22"/>
                <w:szCs w:val="22"/>
              </w:rPr>
              <w:t>cheduled vacan</w:t>
            </w:r>
            <w:r w:rsidR="008E2AA5">
              <w:rPr>
                <w:rFonts w:cs="Arial"/>
                <w:sz w:val="22"/>
                <w:szCs w:val="22"/>
              </w:rPr>
              <w:t>cies</w:t>
            </w:r>
            <w:r w:rsidR="00822901">
              <w:rPr>
                <w:rFonts w:cs="Arial"/>
                <w:sz w:val="22"/>
                <w:szCs w:val="22"/>
              </w:rPr>
              <w:t xml:space="preserve"> on the </w:t>
            </w:r>
            <w:r w:rsidR="008E2AA5">
              <w:rPr>
                <w:rFonts w:cs="Arial"/>
                <w:sz w:val="22"/>
                <w:szCs w:val="22"/>
              </w:rPr>
              <w:t xml:space="preserve">Mayten Fire Protection </w:t>
            </w:r>
            <w:r w:rsidR="00822901">
              <w:rPr>
                <w:rFonts w:cs="Arial"/>
                <w:sz w:val="22"/>
                <w:szCs w:val="22"/>
              </w:rPr>
              <w:t>District</w:t>
            </w:r>
            <w:r w:rsidR="008E2AA5">
              <w:rPr>
                <w:rFonts w:cs="Arial"/>
                <w:sz w:val="22"/>
                <w:szCs w:val="22"/>
              </w:rPr>
              <w:t>, with terms ending August 15, 2024</w:t>
            </w:r>
            <w:r>
              <w:rPr>
                <w:rFonts w:cs="Arial"/>
                <w:sz w:val="22"/>
                <w:szCs w:val="22"/>
              </w:rPr>
              <w:t>. A Notice of Vacancy was posted at the Clerk’s Office, Courthouse, County Library branches and the County’s website and a Press Release was sent to the Siskiyou Daily News</w:t>
            </w:r>
            <w:r w:rsidR="008E2AA5">
              <w:rPr>
                <w:rFonts w:cs="Arial"/>
                <w:sz w:val="22"/>
                <w:szCs w:val="22"/>
              </w:rPr>
              <w:t xml:space="preserve"> and a local radio station</w:t>
            </w:r>
            <w:r w:rsidR="009A6A1A">
              <w:rPr>
                <w:rFonts w:cs="Arial"/>
                <w:sz w:val="22"/>
                <w:szCs w:val="22"/>
              </w:rPr>
              <w:t>.</w:t>
            </w:r>
            <w:r w:rsidR="00B80BE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In addition, the District posted the Notice of Vacancy wit</w:t>
            </w:r>
            <w:r w:rsidR="009A6A1A">
              <w:rPr>
                <w:rFonts w:cs="Arial"/>
                <w:sz w:val="22"/>
                <w:szCs w:val="22"/>
              </w:rPr>
              <w:t>hin</w:t>
            </w:r>
            <w:r w:rsidR="00822901">
              <w:rPr>
                <w:rFonts w:cs="Arial"/>
                <w:sz w:val="22"/>
                <w:szCs w:val="22"/>
              </w:rPr>
              <w:t xml:space="preserve"> the District boundaries on </w:t>
            </w:r>
            <w:r w:rsidR="008E2AA5">
              <w:rPr>
                <w:rFonts w:cs="Arial"/>
                <w:sz w:val="22"/>
                <w:szCs w:val="22"/>
              </w:rPr>
              <w:t>July 10, 2021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0009EF4A" w14:textId="276B0A90" w:rsidR="00A23C3F" w:rsidRDefault="00A23C3F" w:rsidP="00A23C3F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Members of the </w:t>
            </w:r>
            <w:r w:rsidR="00AC7F75">
              <w:rPr>
                <w:rFonts w:cs="Arial"/>
                <w:sz w:val="22"/>
                <w:szCs w:val="22"/>
              </w:rPr>
              <w:t>Mayten Fire Protection District</w:t>
            </w:r>
            <w:r w:rsidR="00AC7F7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shall be registered voters living within the district and members are required to file Form 700, Statement of Economic Interest.</w:t>
            </w:r>
          </w:p>
          <w:p w14:paraId="063F644E" w14:textId="7E5C0725" w:rsidR="00877DC5" w:rsidRPr="00A73433" w:rsidRDefault="00A23C3F" w:rsidP="00AC7F75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At the time the agenda worksheet was created, the Clerk’s Office had </w:t>
            </w:r>
            <w:r w:rsidR="00822901">
              <w:rPr>
                <w:rFonts w:cs="Arial"/>
                <w:sz w:val="22"/>
                <w:szCs w:val="22"/>
              </w:rPr>
              <w:t>received two</w:t>
            </w:r>
            <w:r w:rsidR="009A6A1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letter</w:t>
            </w:r>
            <w:r w:rsidR="00822901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of interest in </w:t>
            </w:r>
            <w:r w:rsidR="00AC7F75">
              <w:rPr>
                <w:rFonts w:cs="Arial"/>
                <w:sz w:val="22"/>
                <w:szCs w:val="22"/>
              </w:rPr>
              <w:t xml:space="preserve">reappointment from incumbents Dietmar Karle and Caralee Scala. Both are </w:t>
            </w:r>
            <w:r w:rsidR="009A6A1A">
              <w:rPr>
                <w:rFonts w:cs="Arial"/>
                <w:sz w:val="22"/>
                <w:szCs w:val="22"/>
              </w:rPr>
              <w:t xml:space="preserve">eligible </w:t>
            </w:r>
            <w:r w:rsidR="00AC7F75">
              <w:rPr>
                <w:rFonts w:cs="Arial"/>
                <w:sz w:val="22"/>
                <w:szCs w:val="22"/>
              </w:rPr>
              <w:t>to serve.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6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7F75">
              <w:rPr>
                <w:rFonts w:cs="Arial"/>
                <w:sz w:val="18"/>
                <w:szCs w:val="18"/>
              </w:rPr>
            </w:r>
            <w:r w:rsidR="00AC7F7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7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9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1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3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7F75">
              <w:rPr>
                <w:rFonts w:cs="Arial"/>
                <w:sz w:val="18"/>
                <w:szCs w:val="18"/>
              </w:rPr>
            </w:r>
            <w:r w:rsidR="00AC7F7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7F75">
              <w:rPr>
                <w:rFonts w:cs="Arial"/>
                <w:sz w:val="18"/>
                <w:szCs w:val="18"/>
              </w:rPr>
            </w:r>
            <w:r w:rsidR="00AC7F7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4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5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</w:tr>
      <w:bookmarkStart w:id="16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2B867207" w:rsidR="00677610" w:rsidRPr="004E6635" w:rsidRDefault="00A73433" w:rsidP="00AC7F75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AC7F75">
              <w:rPr>
                <w:rFonts w:cs="Arial"/>
                <w:sz w:val="22"/>
                <w:szCs w:val="22"/>
              </w:rPr>
              <w:t>two members to the scheduled vacancies on the Mayten Fire Protection District, with terms ending August 15, 2024.</w:t>
            </w:r>
            <w:bookmarkStart w:id="17" w:name="_GoBack"/>
            <w:bookmarkEnd w:id="17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9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4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bookmarkEnd w:id="2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6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6B2A7" w14:textId="77777777" w:rsidR="00431A7E" w:rsidRDefault="00431A7E" w:rsidP="00431A7E">
      <w:r>
        <w:separator/>
      </w:r>
    </w:p>
  </w:endnote>
  <w:endnote w:type="continuationSeparator" w:id="0">
    <w:p w14:paraId="329204E8" w14:textId="77777777" w:rsidR="00431A7E" w:rsidRDefault="00431A7E" w:rsidP="0043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632AF" w14:textId="77777777" w:rsidR="00431A7E" w:rsidRDefault="00431A7E" w:rsidP="00431A7E">
      <w:r>
        <w:separator/>
      </w:r>
    </w:p>
  </w:footnote>
  <w:footnote w:type="continuationSeparator" w:id="0">
    <w:p w14:paraId="4481376D" w14:textId="77777777" w:rsidR="00431A7E" w:rsidRDefault="00431A7E" w:rsidP="00431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405BE2"/>
    <w:rsid w:val="004200BE"/>
    <w:rsid w:val="004242AC"/>
    <w:rsid w:val="00431A7E"/>
    <w:rsid w:val="00441197"/>
    <w:rsid w:val="004433C6"/>
    <w:rsid w:val="004C3523"/>
    <w:rsid w:val="004E6635"/>
    <w:rsid w:val="00506225"/>
    <w:rsid w:val="00557998"/>
    <w:rsid w:val="00593663"/>
    <w:rsid w:val="005C330C"/>
    <w:rsid w:val="005C5F31"/>
    <w:rsid w:val="005F35D7"/>
    <w:rsid w:val="00630A78"/>
    <w:rsid w:val="006331AA"/>
    <w:rsid w:val="006376C3"/>
    <w:rsid w:val="00645B7E"/>
    <w:rsid w:val="00662F60"/>
    <w:rsid w:val="00677610"/>
    <w:rsid w:val="006A64D1"/>
    <w:rsid w:val="007F15ED"/>
    <w:rsid w:val="00822901"/>
    <w:rsid w:val="00826428"/>
    <w:rsid w:val="008514F8"/>
    <w:rsid w:val="00877DC5"/>
    <w:rsid w:val="008B6F8B"/>
    <w:rsid w:val="008E2AA5"/>
    <w:rsid w:val="009042C7"/>
    <w:rsid w:val="009746DC"/>
    <w:rsid w:val="00991306"/>
    <w:rsid w:val="009A58CF"/>
    <w:rsid w:val="009A6A1A"/>
    <w:rsid w:val="009B4DDF"/>
    <w:rsid w:val="009C4B29"/>
    <w:rsid w:val="00A1290D"/>
    <w:rsid w:val="00A14EC6"/>
    <w:rsid w:val="00A231FE"/>
    <w:rsid w:val="00A23C3F"/>
    <w:rsid w:val="00A42C6B"/>
    <w:rsid w:val="00A73433"/>
    <w:rsid w:val="00A7441D"/>
    <w:rsid w:val="00AB4ED4"/>
    <w:rsid w:val="00AC7F75"/>
    <w:rsid w:val="00B020B9"/>
    <w:rsid w:val="00B23455"/>
    <w:rsid w:val="00B40269"/>
    <w:rsid w:val="00B43657"/>
    <w:rsid w:val="00B4714F"/>
    <w:rsid w:val="00B61B93"/>
    <w:rsid w:val="00B744BC"/>
    <w:rsid w:val="00B80BEA"/>
    <w:rsid w:val="00B95ABF"/>
    <w:rsid w:val="00B97907"/>
    <w:rsid w:val="00BA0BD7"/>
    <w:rsid w:val="00C040CE"/>
    <w:rsid w:val="00C11F55"/>
    <w:rsid w:val="00C35CB3"/>
    <w:rsid w:val="00C8022D"/>
    <w:rsid w:val="00CA4F55"/>
    <w:rsid w:val="00CA51DF"/>
    <w:rsid w:val="00CE42D0"/>
    <w:rsid w:val="00D07DC0"/>
    <w:rsid w:val="00D10D56"/>
    <w:rsid w:val="00D33D82"/>
    <w:rsid w:val="00D62338"/>
    <w:rsid w:val="00D7096F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D8F58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31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A7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1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A7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18D7-A118-42AC-8BC4-D3EEA58A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2021-07-26T18:31:00Z</dcterms:created>
  <dcterms:modified xsi:type="dcterms:W3CDTF">2021-07-26T18:31:00Z</dcterms:modified>
</cp:coreProperties>
</file>