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96F" w:rsidRPr="00662F60" w:rsidRDefault="002A08C1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DA7" w:rsidRPr="009A58CF" w:rsidRDefault="00841DA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841DA7" w:rsidRPr="00B4714F" w:rsidRDefault="00841DA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841DA7" w:rsidRPr="009A58CF" w:rsidRDefault="00841DA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841DA7" w:rsidRPr="00B4714F" w:rsidRDefault="00841DA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1DA7" w:rsidRPr="00B4714F" w:rsidRDefault="00841DA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841DA7" w:rsidRPr="00B4714F" w:rsidRDefault="00841DA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841DA7" w:rsidRPr="00B4714F" w:rsidRDefault="00841DA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841DA7" w:rsidRPr="00B4714F" w:rsidRDefault="00841DA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3670EA">
              <w:rPr>
                <w:rFonts w:asciiTheme="minorHAnsi" w:hAnsiTheme="minorHAnsi"/>
                <w:b/>
                <w:sz w:val="20"/>
                <w:szCs w:val="20"/>
              </w:rPr>
            </w:r>
            <w:r w:rsidR="003670E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841DA7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41DA7">
              <w:rPr>
                <w:rFonts w:asciiTheme="minorHAnsi" w:hAnsiTheme="minorHAnsi"/>
                <w:b/>
                <w:noProof/>
                <w:sz w:val="20"/>
                <w:szCs w:val="20"/>
              </w:rPr>
              <w:t>5 minutes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B020B9" w:rsidP="00191BE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191BE9">
              <w:rPr>
                <w:rFonts w:asciiTheme="minorHAnsi" w:hAnsiTheme="minorHAnsi"/>
                <w:b/>
                <w:sz w:val="20"/>
                <w:szCs w:val="20"/>
              </w:rPr>
              <w:t>December 8, 2020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B020B9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3670EA">
              <w:rPr>
                <w:rFonts w:asciiTheme="minorHAnsi" w:hAnsiTheme="minorHAnsi"/>
                <w:b/>
                <w:sz w:val="20"/>
                <w:szCs w:val="20"/>
              </w:rPr>
            </w:r>
            <w:r w:rsidR="003670EA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B020B9" w:rsidP="00841DA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41DA7">
              <w:rPr>
                <w:rFonts w:asciiTheme="minorHAnsi" w:hAnsiTheme="minorHAnsi"/>
                <w:b/>
                <w:noProof/>
                <w:sz w:val="20"/>
                <w:szCs w:val="20"/>
              </w:rPr>
              <w:t>Lael Kayfetz/Lea Scott - Public Defender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41DA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41DA7">
              <w:rPr>
                <w:rFonts w:asciiTheme="minorHAnsi" w:hAnsiTheme="minorHAnsi"/>
                <w:b/>
                <w:noProof/>
                <w:sz w:val="20"/>
                <w:szCs w:val="20"/>
              </w:rPr>
              <w:t>530.842.8105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B020B9" w:rsidP="00841DA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41DA7">
              <w:rPr>
                <w:rFonts w:asciiTheme="minorHAnsi" w:hAnsiTheme="minorHAnsi"/>
                <w:b/>
                <w:noProof/>
                <w:sz w:val="20"/>
                <w:szCs w:val="20"/>
              </w:rPr>
              <w:t>322 1/2 West Center Street,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B020B9" w:rsidP="00841DA7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841DA7">
              <w:rPr>
                <w:rFonts w:asciiTheme="minorHAnsi" w:hAnsiTheme="minorHAnsi"/>
                <w:b/>
                <w:noProof/>
                <w:sz w:val="20"/>
                <w:szCs w:val="20"/>
              </w:rPr>
              <w:t>Lael Kayfetz / Siskiyou County Public Defender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877DC5" w:rsidRPr="00E66BAF" w:rsidRDefault="00B020B9" w:rsidP="002D317A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841DA7">
              <w:rPr>
                <w:rFonts w:asciiTheme="minorHAnsi" w:hAnsiTheme="minorHAnsi"/>
                <w:noProof/>
                <w:sz w:val="20"/>
                <w:szCs w:val="20"/>
              </w:rPr>
              <w:t xml:space="preserve">Approve contract for professional services for </w:t>
            </w:r>
            <w:r w:rsidR="00191BE9">
              <w:rPr>
                <w:rFonts w:asciiTheme="minorHAnsi" w:hAnsiTheme="minorHAnsi"/>
                <w:noProof/>
                <w:sz w:val="20"/>
                <w:szCs w:val="20"/>
              </w:rPr>
              <w:t>Karpel Solutions, Defender by Karpel, case management system</w:t>
            </w:r>
            <w:r w:rsidR="002D317A">
              <w:rPr>
                <w:rFonts w:asciiTheme="minorHAnsi" w:hAnsiTheme="minorHAnsi"/>
                <w:noProof/>
                <w:sz w:val="20"/>
                <w:szCs w:val="20"/>
              </w:rPr>
              <w:t xml:space="preserve">.  The term of the contract is </w:t>
            </w:r>
            <w:r w:rsidR="00191BE9">
              <w:rPr>
                <w:rFonts w:asciiTheme="minorHAnsi" w:hAnsiTheme="minorHAnsi"/>
                <w:noProof/>
                <w:sz w:val="20"/>
                <w:szCs w:val="20"/>
              </w:rPr>
              <w:t>December 2020  - December 202</w:t>
            </w:r>
            <w:r w:rsidR="002D317A">
              <w:rPr>
                <w:rFonts w:asciiTheme="minorHAnsi" w:hAnsiTheme="minorHAnsi"/>
                <w:noProof/>
                <w:sz w:val="20"/>
                <w:szCs w:val="20"/>
              </w:rPr>
              <w:t>5.  CARES Act funding will pay for the term December 2020 - December 2021.  Public Defender</w:t>
            </w:r>
            <w:r w:rsidR="003670EA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2D317A">
              <w:rPr>
                <w:rFonts w:asciiTheme="minorHAnsi" w:hAnsiTheme="minorHAnsi"/>
                <w:noProof/>
                <w:sz w:val="20"/>
                <w:szCs w:val="20"/>
              </w:rPr>
              <w:t xml:space="preserve"> will pay for terms December 2021 - December 2025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bookmarkStart w:id="9" w:name="_GoBack"/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D317A">
              <w:rPr>
                <w:rFonts w:asciiTheme="minorHAnsi" w:hAnsiTheme="minorHAnsi"/>
                <w:sz w:val="18"/>
                <w:szCs w:val="18"/>
              </w:rPr>
            </w:r>
            <w:r w:rsidR="003670E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>
              <w:rPr>
                <w:rFonts w:asciiTheme="minorHAnsi" w:hAnsiTheme="minorHAnsi"/>
                <w:sz w:val="18"/>
                <w:szCs w:val="18"/>
              </w:rPr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B020B9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B020B9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670EA">
              <w:rPr>
                <w:rFonts w:asciiTheme="minorHAnsi" w:hAnsiTheme="minorHAnsi"/>
                <w:sz w:val="18"/>
                <w:szCs w:val="18"/>
              </w:rPr>
            </w:r>
            <w:r w:rsidR="003670E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B020B9" w:rsidP="002D317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670EA">
              <w:rPr>
                <w:rFonts w:asciiTheme="minorHAnsi" w:hAnsiTheme="minorHAnsi"/>
                <w:sz w:val="18"/>
                <w:szCs w:val="18"/>
              </w:rPr>
              <w:t>$</w:t>
            </w:r>
            <w:r w:rsidR="002D317A">
              <w:rPr>
                <w:rFonts w:asciiTheme="minorHAnsi" w:hAnsiTheme="minorHAnsi"/>
                <w:sz w:val="18"/>
                <w:szCs w:val="18"/>
              </w:rPr>
              <w:t>36,950/</w:t>
            </w:r>
            <w:r w:rsidR="003670EA">
              <w:rPr>
                <w:rFonts w:asciiTheme="minorHAnsi" w:hAnsiTheme="minorHAnsi"/>
                <w:sz w:val="18"/>
                <w:szCs w:val="18"/>
              </w:rPr>
              <w:t xml:space="preserve"> $3,600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B020B9" w:rsidP="00841DA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670EA">
              <w:rPr>
                <w:rFonts w:asciiTheme="minorHAnsi" w:hAnsiTheme="minorHAnsi"/>
                <w:sz w:val="18"/>
                <w:szCs w:val="18"/>
              </w:rPr>
              <w:t>2157/</w:t>
            </w:r>
            <w:r w:rsidR="00841DA7">
              <w:rPr>
                <w:rFonts w:asciiTheme="minorHAnsi" w:hAnsiTheme="minorHAnsi"/>
                <w:noProof/>
                <w:sz w:val="18"/>
                <w:szCs w:val="18"/>
              </w:rPr>
              <w:t>1001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B020B9" w:rsidP="00841DA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41DA7">
              <w:rPr>
                <w:rFonts w:asciiTheme="minorHAnsi" w:hAnsiTheme="minorHAnsi"/>
                <w:noProof/>
                <w:sz w:val="18"/>
                <w:szCs w:val="18"/>
              </w:rPr>
              <w:t>General Fund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B020B9" w:rsidP="00841DA7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670EA">
              <w:rPr>
                <w:rFonts w:asciiTheme="minorHAnsi" w:hAnsiTheme="minorHAnsi"/>
                <w:sz w:val="18"/>
                <w:szCs w:val="18"/>
              </w:rPr>
              <w:t>207030/</w:t>
            </w:r>
            <w:r w:rsidR="00841DA7">
              <w:rPr>
                <w:rFonts w:asciiTheme="minorHAnsi" w:hAnsiTheme="minorHAnsi"/>
                <w:noProof/>
                <w:sz w:val="18"/>
                <w:szCs w:val="18"/>
              </w:rPr>
              <w:t>201170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B020B9" w:rsidP="00841DA7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41DA7">
              <w:rPr>
                <w:rFonts w:asciiTheme="minorHAnsi" w:hAnsiTheme="minorHAnsi"/>
                <w:noProof/>
                <w:sz w:val="18"/>
                <w:szCs w:val="18"/>
              </w:rPr>
              <w:t>Public Defender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B020B9" w:rsidP="00841DA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41DA7">
              <w:rPr>
                <w:rFonts w:asciiTheme="minorHAnsi" w:hAnsiTheme="minorHAnsi"/>
                <w:noProof/>
                <w:sz w:val="18"/>
                <w:szCs w:val="18"/>
              </w:rPr>
              <w:t>723000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B020B9" w:rsidP="00841DA7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841DA7">
              <w:rPr>
                <w:rFonts w:asciiTheme="minorHAnsi" w:hAnsiTheme="minorHAnsi"/>
                <w:noProof/>
                <w:sz w:val="18"/>
                <w:szCs w:val="18"/>
              </w:rPr>
              <w:t>Professional Serv.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B020B9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D317A" w:rsidRPr="009746DC">
              <w:rPr>
                <w:rFonts w:asciiTheme="minorHAnsi" w:hAnsiTheme="minorHAnsi"/>
                <w:sz w:val="18"/>
                <w:szCs w:val="18"/>
              </w:rPr>
            </w:r>
            <w:r w:rsidR="003670E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D317A" w:rsidRPr="009746DC">
              <w:rPr>
                <w:rFonts w:asciiTheme="minorHAnsi" w:hAnsiTheme="minorHAnsi"/>
                <w:sz w:val="18"/>
                <w:szCs w:val="18"/>
              </w:rPr>
            </w:r>
            <w:r w:rsidR="003670E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841DA7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670EA">
              <w:rPr>
                <w:rFonts w:asciiTheme="minorHAnsi" w:hAnsiTheme="minorHAnsi"/>
                <w:sz w:val="18"/>
                <w:szCs w:val="18"/>
              </w:rPr>
              <w:t xml:space="preserve">This system integrates with the District Attorney's office's system and is the only 100 percent </w:t>
            </w:r>
            <w:proofErr w:type="spellStart"/>
            <w:r w:rsidR="003670EA">
              <w:rPr>
                <w:rFonts w:asciiTheme="minorHAnsi" w:hAnsiTheme="minorHAnsi"/>
                <w:sz w:val="18"/>
                <w:szCs w:val="18"/>
              </w:rPr>
              <w:t>co</w:t>
            </w:r>
            <w:r w:rsidR="00841DA7">
              <w:rPr>
                <w:rFonts w:asciiTheme="minorHAnsi" w:hAnsiTheme="minorHAnsi"/>
                <w:noProof/>
                <w:sz w:val="18"/>
                <w:szCs w:val="18"/>
              </w:rPr>
              <w:t>We</w:t>
            </w:r>
            <w:proofErr w:type="spellEnd"/>
            <w:r w:rsidR="00841DA7">
              <w:rPr>
                <w:rFonts w:asciiTheme="minorHAnsi" w:hAnsiTheme="minorHAnsi"/>
                <w:noProof/>
                <w:sz w:val="18"/>
                <w:szCs w:val="18"/>
              </w:rPr>
              <w:t xml:space="preserve"> have used his services under contract since 2008.</w:t>
            </w:r>
            <w:r w:rsidR="00B020B9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B020B9" w:rsidP="003670EA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3670EA">
              <w:rPr>
                <w:rFonts w:asciiTheme="minorHAnsi" w:hAnsiTheme="minorHAnsi"/>
                <w:noProof/>
                <w:sz w:val="18"/>
                <w:szCs w:val="18"/>
              </w:rPr>
              <w:t>percent compatible system.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Default="00B020B9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B020B9" w:rsidP="003670EA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841DA7">
              <w:rPr>
                <w:rFonts w:asciiTheme="minorHAnsi" w:hAnsiTheme="minorHAnsi"/>
                <w:noProof/>
              </w:rPr>
              <w:t xml:space="preserve">To approve and obtain chair signature for contract with </w:t>
            </w:r>
            <w:r w:rsidR="003670EA">
              <w:rPr>
                <w:rFonts w:asciiTheme="minorHAnsi" w:hAnsiTheme="minorHAnsi"/>
                <w:noProof/>
              </w:rPr>
              <w:t>Karpel Solutions, Karpel by Defender, case management systemfor the terms December 2020 through December 2025.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B020B9" w:rsidP="003670EA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670EA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hRule="exact" w:val="202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B020B9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B020B9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hRule="exact" w:val="202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B020B9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B020B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7686D"/>
    <w:rsid w:val="00096E88"/>
    <w:rsid w:val="000A484E"/>
    <w:rsid w:val="000D6B91"/>
    <w:rsid w:val="00191BE9"/>
    <w:rsid w:val="001F3E19"/>
    <w:rsid w:val="00212F2B"/>
    <w:rsid w:val="002677F3"/>
    <w:rsid w:val="00270599"/>
    <w:rsid w:val="0029655A"/>
    <w:rsid w:val="002A08C1"/>
    <w:rsid w:val="002D317A"/>
    <w:rsid w:val="0035119D"/>
    <w:rsid w:val="003670EA"/>
    <w:rsid w:val="003761D4"/>
    <w:rsid w:val="00396C4B"/>
    <w:rsid w:val="004200BE"/>
    <w:rsid w:val="004242AC"/>
    <w:rsid w:val="00441197"/>
    <w:rsid w:val="004433C6"/>
    <w:rsid w:val="004C3523"/>
    <w:rsid w:val="00506225"/>
    <w:rsid w:val="00557998"/>
    <w:rsid w:val="00593663"/>
    <w:rsid w:val="005F35D7"/>
    <w:rsid w:val="00630A78"/>
    <w:rsid w:val="006331AA"/>
    <w:rsid w:val="00645B7E"/>
    <w:rsid w:val="00662F60"/>
    <w:rsid w:val="00677610"/>
    <w:rsid w:val="00826428"/>
    <w:rsid w:val="00841DA7"/>
    <w:rsid w:val="008514F8"/>
    <w:rsid w:val="00877DC5"/>
    <w:rsid w:val="008E1E74"/>
    <w:rsid w:val="009042C7"/>
    <w:rsid w:val="009746DC"/>
    <w:rsid w:val="009A58CF"/>
    <w:rsid w:val="009B4DDF"/>
    <w:rsid w:val="00A1290D"/>
    <w:rsid w:val="00A14EC6"/>
    <w:rsid w:val="00A231FE"/>
    <w:rsid w:val="00A42C6B"/>
    <w:rsid w:val="00A7441D"/>
    <w:rsid w:val="00AB4ED4"/>
    <w:rsid w:val="00B020B9"/>
    <w:rsid w:val="00B23455"/>
    <w:rsid w:val="00B40269"/>
    <w:rsid w:val="00B4714F"/>
    <w:rsid w:val="00B61B93"/>
    <w:rsid w:val="00B744BC"/>
    <w:rsid w:val="00BA0BD7"/>
    <w:rsid w:val="00C040CE"/>
    <w:rsid w:val="00C35CB3"/>
    <w:rsid w:val="00C8022D"/>
    <w:rsid w:val="00CA4F55"/>
    <w:rsid w:val="00CA51DF"/>
    <w:rsid w:val="00CE42D0"/>
    <w:rsid w:val="00D07DC0"/>
    <w:rsid w:val="00D33D82"/>
    <w:rsid w:val="00D62338"/>
    <w:rsid w:val="00D7096F"/>
    <w:rsid w:val="00DF4076"/>
    <w:rsid w:val="00E66BAF"/>
    <w:rsid w:val="00EA12EF"/>
    <w:rsid w:val="00EE5C0A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5206A"/>
  <w15:docId w15:val="{58DB1916-383A-4922-80E9-6D02C2FC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Lea Scott</cp:lastModifiedBy>
  <cp:revision>2</cp:revision>
  <cp:lastPrinted>2015-01-16T16:51:00Z</cp:lastPrinted>
  <dcterms:created xsi:type="dcterms:W3CDTF">2020-11-13T18:48:00Z</dcterms:created>
  <dcterms:modified xsi:type="dcterms:W3CDTF">2020-11-13T18:48:00Z</dcterms:modified>
</cp:coreProperties>
</file>