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7FA4" w14:textId="77777777"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6DDDF" wp14:editId="478A866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9DBF0" w14:textId="77777777"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2CA76B32" w14:textId="77777777"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56D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EE9DBF0" w14:textId="77777777"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2CA76B32" w14:textId="77777777"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422AC" wp14:editId="3EC2EBDD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C8B38" w14:textId="77777777"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6D35CE90" w14:textId="77777777"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5422AC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45BC8B38" w14:textId="77777777"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6D35CE90" w14:textId="77777777"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44267BE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292C08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4E6BF522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2144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AC74" w14:textId="77777777"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61149">
              <w:rPr>
                <w:rFonts w:asciiTheme="minorHAnsi" w:hAnsiTheme="minorHAnsi"/>
                <w:b/>
                <w:sz w:val="20"/>
                <w:szCs w:val="20"/>
              </w:rPr>
            </w:r>
            <w:r w:rsidR="0026114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1E03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38468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B6F3D" w14:textId="197A4BA6" w:rsidR="009A58CF" w:rsidRPr="00593663" w:rsidRDefault="00B80CBC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7286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544C3" w14:textId="389CAAAE" w:rsidR="009A58CF" w:rsidRPr="00593663" w:rsidRDefault="00B80CBC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12/1/2020</w:t>
            </w:r>
          </w:p>
        </w:tc>
      </w:tr>
      <w:tr w:rsidR="00EA12EF" w:rsidRPr="00593663" w14:paraId="2E7F5593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1EA802C7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24D471E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602B49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10D76DBC" w14:textId="77777777"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61149">
              <w:rPr>
                <w:rFonts w:asciiTheme="minorHAnsi" w:hAnsiTheme="minorHAnsi"/>
                <w:b/>
                <w:sz w:val="20"/>
                <w:szCs w:val="20"/>
              </w:rPr>
            </w:r>
            <w:r w:rsidR="0026114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3998D74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12DDE37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0522B829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FFFBF6F" w14:textId="660743A4" w:rsidR="00593663" w:rsidRPr="00593663" w:rsidRDefault="0071510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315FC431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F64E7D" w14:textId="546F808E" w:rsidR="00593663" w:rsidRPr="00593663" w:rsidRDefault="0071510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842-8012</w:t>
            </w:r>
          </w:p>
        </w:tc>
      </w:tr>
      <w:tr w:rsidR="00593663" w:rsidRPr="00593663" w14:paraId="03BE50A6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7B29E6C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48927" w14:textId="580AD145" w:rsidR="00593663" w:rsidRPr="00593663" w:rsidRDefault="0071510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 CA 96097</w:t>
            </w:r>
          </w:p>
        </w:tc>
      </w:tr>
      <w:tr w:rsidR="00C8022D" w:rsidRPr="00593663" w14:paraId="4BE4B6D3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7289B9D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E6AF6D" w14:textId="6BAA9757" w:rsidR="00C8022D" w:rsidRPr="00AE3F0C" w:rsidRDefault="00820F88" w:rsidP="00CD1E37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</w:tr>
      <w:tr w:rsidR="00877DC5" w:rsidRPr="00593663" w14:paraId="4CEBC9C2" w14:textId="77777777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68868" w14:textId="6094C57E" w:rsidR="00877DC5" w:rsidRPr="00593663" w:rsidRDefault="00877DC5" w:rsidP="0026114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</w:tc>
      </w:tr>
      <w:tr w:rsidR="00877DC5" w:rsidRPr="00593663" w14:paraId="22EFB5F1" w14:textId="77777777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A7F85D" w14:textId="59B158D8" w:rsidR="00287C16" w:rsidRPr="00E66BAF" w:rsidRDefault="00820F88" w:rsidP="00A1185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This agenda item is to provide the Board with an update on the Klamath Dams, and a recent agreement reached between the Klamath River Renewal Corporation, Berkshire Hathaway, the State of Oregon and the State of California. </w:t>
            </w:r>
          </w:p>
        </w:tc>
      </w:tr>
      <w:tr w:rsidR="00B61B93" w:rsidRPr="00593663" w14:paraId="31C4AD3E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3B431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87076D2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FD8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5A86A34" w14:textId="77777777" w:rsidR="004242AC" w:rsidRDefault="000E604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1149">
              <w:rPr>
                <w:rFonts w:asciiTheme="minorHAnsi" w:hAnsiTheme="minorHAnsi"/>
                <w:sz w:val="18"/>
                <w:szCs w:val="18"/>
              </w:rPr>
            </w:r>
            <w:r w:rsidR="002611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7AC" w14:textId="77777777"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CA15DA">
              <w:rPr>
                <w:rFonts w:asciiTheme="minorHAnsi" w:hAnsiTheme="minorHAnsi"/>
                <w:i/>
                <w:sz w:val="16"/>
                <w:szCs w:val="16"/>
              </w:rPr>
              <w:t xml:space="preserve"> Presentation strictly an update on recent successes and future plans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14:paraId="7BDAA348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8B418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25D15A9" w14:textId="77777777" w:rsidR="004242AC" w:rsidRDefault="000E604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1149">
              <w:rPr>
                <w:rFonts w:asciiTheme="minorHAnsi" w:hAnsiTheme="minorHAnsi"/>
                <w:sz w:val="18"/>
                <w:szCs w:val="18"/>
              </w:rPr>
            </w:r>
            <w:r w:rsidR="002611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6814AA6A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  <w:r w:rsidR="000C0576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</w:p>
        </w:tc>
      </w:tr>
      <w:tr w:rsidR="00506225" w:rsidRPr="00593663" w14:paraId="32F047B4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0DB70E40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A61ED" w14:textId="77777777"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1D7B8F2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8306F2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525727A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68A59273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10F5E2D2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6FB9CE1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516F" w14:textId="77777777"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946E62A" w14:textId="77777777"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F8C71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45FB153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A114F" w14:textId="77777777"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C26E93B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E34A2" w14:textId="77777777"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0C5E72B" w14:textId="77777777"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3423EED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74EFED" w14:textId="77777777"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4252B2B" w14:textId="77777777"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C040CE" w:rsidRPr="00593663" w14:paraId="424D363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440B4FBB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E90AE" w14:textId="77777777"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41010B39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60186365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A0F42" w14:textId="77777777"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71180A3A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3750260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2725285B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9FF21" w14:textId="77777777"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40D672F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713C59E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50E47B" w14:textId="77777777"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15A1122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585ADB65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8CF00B5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1149">
              <w:rPr>
                <w:rFonts w:asciiTheme="minorHAnsi" w:hAnsiTheme="minorHAnsi"/>
                <w:sz w:val="18"/>
                <w:szCs w:val="18"/>
              </w:rPr>
            </w:r>
            <w:r w:rsidR="002611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61149">
              <w:rPr>
                <w:rFonts w:asciiTheme="minorHAnsi" w:hAnsiTheme="minorHAnsi"/>
                <w:sz w:val="18"/>
                <w:szCs w:val="18"/>
              </w:rPr>
            </w:r>
            <w:r w:rsidR="002611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77170B47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309FA203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2CD3322A" w14:textId="77777777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4A1899DB" w14:textId="77777777"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593663" w14:paraId="2A0BA712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3D38334D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3014D3BC" w14:textId="77777777"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FA7D335" w14:textId="77777777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1C1513DD" w14:textId="77777777"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14:paraId="05C2A6DC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E94DD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B819876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5729C7B5" w14:textId="77777777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787FE0C" w14:textId="637BDEC9" w:rsidR="00677610" w:rsidRPr="000E0E01" w:rsidRDefault="000E6041" w:rsidP="009D0447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recommended motion. </w:t>
            </w:r>
            <w:r w:rsidR="008A6815">
              <w:rPr>
                <w:rFonts w:asciiTheme="minorHAnsi" w:hAnsiTheme="minorHAnsi"/>
                <w:sz w:val="20"/>
                <w:szCs w:val="20"/>
              </w:rPr>
              <w:t>Presentation/</w:t>
            </w:r>
            <w:r>
              <w:rPr>
                <w:rFonts w:asciiTheme="minorHAnsi" w:hAnsiTheme="minorHAnsi"/>
                <w:sz w:val="20"/>
                <w:szCs w:val="20"/>
              </w:rPr>
              <w:t>update only</w:t>
            </w:r>
            <w:r w:rsidR="008A68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62338" w:rsidRPr="00593663" w14:paraId="7382B45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8DF512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372A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631E00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9E31066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84EA090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729E7C" w14:textId="77777777"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E3B8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0FCB009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52D4D2C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16F90DF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E2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A634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28FB6C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2B42329B" w14:textId="77777777"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259C2C04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735168C5" w14:textId="77777777"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D62338" w14:paraId="65CC63DB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05F6515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E4B" w14:textId="77777777"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90B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600A4C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61BE608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5F88F22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3BEB25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23F01061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D1FC7D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41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2E7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1CF7CC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FF3461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42D5ECF3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7A884CB0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4BB1148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CB3" w14:textId="77777777"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EA82F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8670844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73B4CF79" w14:textId="77777777"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D62338" w14:paraId="52655E79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F3065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13C" w14:textId="77777777"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3A2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C6" w14:textId="77777777"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15E634FB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</w:t>
      </w:r>
      <w:r w:rsidRPr="00896106">
        <w:rPr>
          <w:rFonts w:asciiTheme="minorHAnsi" w:hAnsiTheme="minorHAnsi"/>
          <w:b/>
          <w:i/>
          <w:noProof/>
          <w:sz w:val="17"/>
          <w:szCs w:val="17"/>
        </w:rPr>
        <w:t>the Wednesday</w:t>
      </w:r>
      <w:r w:rsidRPr="00630A78">
        <w:rPr>
          <w:rFonts w:asciiTheme="minorHAnsi" w:hAnsiTheme="minorHAnsi"/>
          <w:b/>
          <w:i/>
          <w:sz w:val="17"/>
          <w:szCs w:val="17"/>
        </w:rPr>
        <w:t xml:space="preserve"> </w:t>
      </w:r>
      <w:r w:rsidR="00B4714F" w:rsidRPr="00896106">
        <w:rPr>
          <w:rFonts w:asciiTheme="minorHAnsi" w:hAnsiTheme="minorHAnsi"/>
          <w:b/>
          <w:i/>
          <w:noProof/>
          <w:sz w:val="17"/>
          <w:szCs w:val="17"/>
        </w:rPr>
        <w:t>prior to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bM0NzQ0NQAyjJR0lIJTi4sz8/NACoxqAbTE950sAAAA"/>
  </w:docVars>
  <w:rsids>
    <w:rsidRoot w:val="00D7096F"/>
    <w:rsid w:val="0001198F"/>
    <w:rsid w:val="0001527F"/>
    <w:rsid w:val="000375AE"/>
    <w:rsid w:val="00052A78"/>
    <w:rsid w:val="00061F9E"/>
    <w:rsid w:val="0006560A"/>
    <w:rsid w:val="00074AB1"/>
    <w:rsid w:val="0007686D"/>
    <w:rsid w:val="00096E88"/>
    <w:rsid w:val="000A484E"/>
    <w:rsid w:val="000A5914"/>
    <w:rsid w:val="000C0576"/>
    <w:rsid w:val="000D6B91"/>
    <w:rsid w:val="000E0E01"/>
    <w:rsid w:val="000E6041"/>
    <w:rsid w:val="001409B8"/>
    <w:rsid w:val="00174355"/>
    <w:rsid w:val="00176129"/>
    <w:rsid w:val="001B3310"/>
    <w:rsid w:val="001F3E19"/>
    <w:rsid w:val="001F6F10"/>
    <w:rsid w:val="0020694D"/>
    <w:rsid w:val="00212F2B"/>
    <w:rsid w:val="00261149"/>
    <w:rsid w:val="002677F3"/>
    <w:rsid w:val="00270599"/>
    <w:rsid w:val="00287C16"/>
    <w:rsid w:val="0029655A"/>
    <w:rsid w:val="002A4E35"/>
    <w:rsid w:val="002B4A8D"/>
    <w:rsid w:val="002F1845"/>
    <w:rsid w:val="00324C95"/>
    <w:rsid w:val="0035119D"/>
    <w:rsid w:val="003761D4"/>
    <w:rsid w:val="00396C4B"/>
    <w:rsid w:val="004200BE"/>
    <w:rsid w:val="004242AC"/>
    <w:rsid w:val="00441197"/>
    <w:rsid w:val="004433C6"/>
    <w:rsid w:val="00472085"/>
    <w:rsid w:val="004B7FD7"/>
    <w:rsid w:val="004C3523"/>
    <w:rsid w:val="004D3D9B"/>
    <w:rsid w:val="00506225"/>
    <w:rsid w:val="005324F3"/>
    <w:rsid w:val="00544238"/>
    <w:rsid w:val="0055044C"/>
    <w:rsid w:val="00557998"/>
    <w:rsid w:val="00584E73"/>
    <w:rsid w:val="00593663"/>
    <w:rsid w:val="005F35D7"/>
    <w:rsid w:val="00630A78"/>
    <w:rsid w:val="006331AA"/>
    <w:rsid w:val="00645B7E"/>
    <w:rsid w:val="00662F60"/>
    <w:rsid w:val="00663548"/>
    <w:rsid w:val="00677610"/>
    <w:rsid w:val="006A1723"/>
    <w:rsid w:val="006A395E"/>
    <w:rsid w:val="006D58B5"/>
    <w:rsid w:val="006D5C70"/>
    <w:rsid w:val="00715103"/>
    <w:rsid w:val="007A5952"/>
    <w:rsid w:val="007E059B"/>
    <w:rsid w:val="008129BB"/>
    <w:rsid w:val="00820F88"/>
    <w:rsid w:val="00826428"/>
    <w:rsid w:val="00831E74"/>
    <w:rsid w:val="00835C05"/>
    <w:rsid w:val="008514F8"/>
    <w:rsid w:val="008609AD"/>
    <w:rsid w:val="00877DC5"/>
    <w:rsid w:val="008933FB"/>
    <w:rsid w:val="00896106"/>
    <w:rsid w:val="008A64EA"/>
    <w:rsid w:val="008A6815"/>
    <w:rsid w:val="008C288A"/>
    <w:rsid w:val="008D414E"/>
    <w:rsid w:val="008D65A0"/>
    <w:rsid w:val="009042C7"/>
    <w:rsid w:val="0096564A"/>
    <w:rsid w:val="009746DC"/>
    <w:rsid w:val="0097633F"/>
    <w:rsid w:val="009A58CF"/>
    <w:rsid w:val="009B4DDF"/>
    <w:rsid w:val="009C04A5"/>
    <w:rsid w:val="009D0447"/>
    <w:rsid w:val="009D553C"/>
    <w:rsid w:val="009E5ABD"/>
    <w:rsid w:val="00A11859"/>
    <w:rsid w:val="00A1290D"/>
    <w:rsid w:val="00A14EC6"/>
    <w:rsid w:val="00A231FE"/>
    <w:rsid w:val="00A42C6B"/>
    <w:rsid w:val="00A5706E"/>
    <w:rsid w:val="00A72E83"/>
    <w:rsid w:val="00A7441D"/>
    <w:rsid w:val="00A90AFF"/>
    <w:rsid w:val="00AB4ED4"/>
    <w:rsid w:val="00AC5988"/>
    <w:rsid w:val="00AE3F0C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0CBC"/>
    <w:rsid w:val="00B838A3"/>
    <w:rsid w:val="00BA0BD7"/>
    <w:rsid w:val="00BA2B4A"/>
    <w:rsid w:val="00BD1D1F"/>
    <w:rsid w:val="00C040CE"/>
    <w:rsid w:val="00C05675"/>
    <w:rsid w:val="00C27324"/>
    <w:rsid w:val="00C35CB3"/>
    <w:rsid w:val="00C5196A"/>
    <w:rsid w:val="00C61CF7"/>
    <w:rsid w:val="00C77E21"/>
    <w:rsid w:val="00C8022D"/>
    <w:rsid w:val="00CA15DA"/>
    <w:rsid w:val="00CA4F55"/>
    <w:rsid w:val="00CA51DF"/>
    <w:rsid w:val="00CD1E37"/>
    <w:rsid w:val="00CE42D0"/>
    <w:rsid w:val="00D07DC0"/>
    <w:rsid w:val="00D33D82"/>
    <w:rsid w:val="00D62338"/>
    <w:rsid w:val="00D7096F"/>
    <w:rsid w:val="00D7339B"/>
    <w:rsid w:val="00D74A03"/>
    <w:rsid w:val="00D75A64"/>
    <w:rsid w:val="00DF4076"/>
    <w:rsid w:val="00E2794C"/>
    <w:rsid w:val="00E66BAF"/>
    <w:rsid w:val="00E71741"/>
    <w:rsid w:val="00E7450D"/>
    <w:rsid w:val="00EA12EF"/>
    <w:rsid w:val="00EE5C0A"/>
    <w:rsid w:val="00F13EC7"/>
    <w:rsid w:val="00F348BB"/>
    <w:rsid w:val="00F40862"/>
    <w:rsid w:val="00F664F2"/>
    <w:rsid w:val="00F734C0"/>
    <w:rsid w:val="00F906B6"/>
    <w:rsid w:val="00F9092E"/>
    <w:rsid w:val="00F91641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DCC3"/>
  <w15:docId w15:val="{D12F8482-FA27-43E5-87D4-6A83B48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552E325EB944C8204AF0F510C2B2A" ma:contentTypeVersion="18" ma:contentTypeDescription="Create a new document." ma:contentTypeScope="" ma:versionID="7acc953cac195b2016068cc169978f88">
  <xsd:schema xmlns:xsd="http://www.w3.org/2001/XMLSchema" xmlns:xs="http://www.w3.org/2001/XMLSchema" xmlns:p="http://schemas.microsoft.com/office/2006/metadata/properties" xmlns:ns1="http://schemas.microsoft.com/sharepoint/v3" xmlns:ns2="dcdef0b6-66c5-44f8-9224-b73f44363af6" xmlns:ns3="http://schemas.microsoft.com/sharepoint/v3/fields" xmlns:ns4="7271b1fb-8ffc-4754-bb36-fcc68385d7a5" targetNamespace="http://schemas.microsoft.com/office/2006/metadata/properties" ma:root="true" ma:fieldsID="63aee4928283a467d0b56792be7da230" ns1:_="" ns2:_="" ns3:_="" ns4:_="">
    <xsd:import namespace="http://schemas.microsoft.com/sharepoint/v3"/>
    <xsd:import namespace="dcdef0b6-66c5-44f8-9224-b73f44363af6"/>
    <xsd:import namespace="http://schemas.microsoft.com/sharepoint/v3/fields"/>
    <xsd:import namespace="7271b1fb-8ffc-4754-bb36-fcc68385d7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1:AssignedTo" minOccurs="0"/>
                <xsd:element ref="ns1:Company" minOccurs="0"/>
                <xsd:element ref="ns3:_DCDateModified" minOccurs="0"/>
                <xsd:element ref="ns3:_DCDateCreated" minOccurs="0"/>
                <xsd:element ref="ns1:DisplayFolder" minOccurs="0"/>
                <xsd:element ref="ns1:ReportOwner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any" ma:index="12" nillable="true" ma:displayName="Company" ma:internalName="Company">
      <xsd:simpleType>
        <xsd:restriction base="dms:Text"/>
      </xsd:simpleType>
    </xsd:element>
    <xsd:element name="DisplayFolder" ma:index="15" nillable="true" ma:displayName="Display Folder" ma:description="The Display Folder of the Indicator" ma:internalName="DisplayFolder">
      <xsd:simpleType>
        <xsd:restriction base="dms:Text"/>
      </xsd:simpleType>
    </xsd:element>
    <xsd:element name="ReportOwner" ma:index="16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f0b6-66c5-44f8-9224-b73f44363a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3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DCDateCreated" ma:index="14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b1fb-8ffc-4754-bb36-fcc68385d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_DCDateModified xmlns="http://schemas.microsoft.com/sharepoint/v3/fields" xsi:nil="true"/>
    <AssignedTo xmlns="http://schemas.microsoft.com/sharepoint/v3">
      <UserInfo>
        <DisplayName/>
        <AccountId xsi:nil="true"/>
        <AccountType/>
      </UserInfo>
    </AssignedTo>
    <DisplayFolder xmlns="http://schemas.microsoft.com/sharepoint/v3" xsi:nil="true"/>
    <ReportOwner xmlns="http://schemas.microsoft.com/sharepoint/v3">
      <UserInfo>
        <DisplayName/>
        <AccountId xsi:nil="true"/>
        <AccountType/>
      </UserInfo>
    </ReportOwner>
    <_DCDateCreated xmlns="http://schemas.microsoft.com/sharepoint/v3/fields" xsi:nil="true"/>
    <SharedWithUsers xmlns="dcdef0b6-66c5-44f8-9224-b73f44363af6">
      <UserInfo>
        <DisplayName>Bethany Mueller</DisplayName>
        <AccountId>26</AccountId>
        <AccountType/>
      </UserInfo>
      <UserInfo>
        <DisplayName>DS Niki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C8D4-0EE1-4A14-A381-730CFA7E8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8928-BAD9-4894-A406-F9CAFC6E5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def0b6-66c5-44f8-9224-b73f44363af6"/>
    <ds:schemaRef ds:uri="http://schemas.microsoft.com/sharepoint/v3/fields"/>
    <ds:schemaRef ds:uri="7271b1fb-8ffc-4754-bb36-fcc68385d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BA8FB-8242-4C52-AF33-EEB06F0BC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def0b6-66c5-44f8-9224-b73f44363af6"/>
  </ds:schemaRefs>
</ds:datastoreItem>
</file>

<file path=customXml/itemProps4.xml><?xml version="1.0" encoding="utf-8"?>
<ds:datastoreItem xmlns:ds="http://schemas.openxmlformats.org/officeDocument/2006/customXml" ds:itemID="{418C39C3-24FF-49C4-A7E6-E0D70AC2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3</cp:revision>
  <cp:lastPrinted>2017-10-02T20:09:00Z</cp:lastPrinted>
  <dcterms:created xsi:type="dcterms:W3CDTF">2020-11-19T23:19:00Z</dcterms:created>
  <dcterms:modified xsi:type="dcterms:W3CDTF">2020-11-23T17:22:00Z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0x0101003A7552E325EB944C8204AF0F510C2B2A</vt:lpwstr>
  </property>
</Properties>
</file>