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E33DBE">
              <w:rPr>
                <w:rFonts w:asciiTheme="minorHAnsi" w:hAnsiTheme="minorHAnsi"/>
                <w:b/>
                <w:sz w:val="20"/>
                <w:szCs w:val="20"/>
              </w:rPr>
            </w:r>
            <w:r w:rsidR="00E33DBE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BA042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BA042B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BA042B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BA042B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BA042B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BA042B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E33DB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33DBE">
              <w:rPr>
                <w:rFonts w:asciiTheme="minorHAnsi" w:hAnsiTheme="minorHAnsi"/>
                <w:b/>
                <w:sz w:val="20"/>
                <w:szCs w:val="20"/>
              </w:rPr>
              <w:t>12/1</w:t>
            </w:r>
            <w:bookmarkStart w:id="3" w:name="_GoBack"/>
            <w:bookmarkEnd w:id="3"/>
            <w:r w:rsidR="001F7086">
              <w:rPr>
                <w:rFonts w:asciiTheme="minorHAnsi" w:hAnsiTheme="minorHAnsi"/>
                <w:b/>
                <w:sz w:val="20"/>
                <w:szCs w:val="20"/>
              </w:rPr>
              <w:t>/2020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E33DBE">
              <w:rPr>
                <w:rFonts w:asciiTheme="minorHAnsi" w:hAnsiTheme="minorHAnsi"/>
                <w:b/>
                <w:sz w:val="20"/>
                <w:szCs w:val="20"/>
              </w:rPr>
            </w:r>
            <w:r w:rsidR="00E33DBE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1F708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F7086">
              <w:rPr>
                <w:rFonts w:asciiTheme="minorHAnsi" w:hAnsiTheme="minorHAnsi"/>
                <w:b/>
                <w:noProof/>
                <w:sz w:val="20"/>
                <w:szCs w:val="20"/>
              </w:rPr>
              <w:t>Jim Smith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9C41E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C41ED">
              <w:rPr>
                <w:rFonts w:asciiTheme="minorHAnsi" w:hAnsiTheme="minorHAnsi"/>
                <w:b/>
                <w:noProof/>
                <w:sz w:val="20"/>
                <w:szCs w:val="20"/>
              </w:rPr>
              <w:t>841-4111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9C41E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C41ED">
              <w:rPr>
                <w:rFonts w:asciiTheme="minorHAnsi" w:hAnsiTheme="minorHAnsi"/>
                <w:b/>
                <w:noProof/>
                <w:sz w:val="20"/>
                <w:szCs w:val="20"/>
              </w:rPr>
              <w:t>525 S. Foothill Drive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656EEA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56EEA">
              <w:rPr>
                <w:rFonts w:asciiTheme="minorHAnsi" w:hAnsiTheme="minorHAnsi"/>
                <w:b/>
                <w:sz w:val="20"/>
                <w:szCs w:val="20"/>
              </w:rPr>
              <w:t>Jim Smith- Agricultural Commissioner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020B9" w:rsidP="001F708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1F7086" w:rsidRPr="001F7086">
              <w:rPr>
                <w:rFonts w:asciiTheme="minorHAnsi" w:hAnsiTheme="minorHAnsi"/>
                <w:sz w:val="20"/>
                <w:szCs w:val="20"/>
              </w:rPr>
              <w:t>Agreement 20-0102 between the California Department of Food &amp; Agriculture and the Siskiyou County Department of Agriculture to perform County High Risk Pest Exclusion Program enforcement and inspection activities.  Total amount of the agreement is $6,638.33, with a term from July 1st, 2020 through June 30th, 2021.     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33DBE">
              <w:rPr>
                <w:rFonts w:asciiTheme="minorHAnsi" w:hAnsiTheme="minorHAnsi"/>
                <w:sz w:val="18"/>
                <w:szCs w:val="18"/>
              </w:rPr>
            </w:r>
            <w:r w:rsidR="00E33DB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CA0468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A0468">
              <w:rPr>
                <w:rFonts w:asciiTheme="minorHAnsi" w:hAnsiTheme="minorHAnsi"/>
                <w:sz w:val="18"/>
                <w:szCs w:val="18"/>
              </w:rPr>
              <w:t> </w:t>
            </w:r>
            <w:r w:rsidR="00CA0468">
              <w:rPr>
                <w:rFonts w:asciiTheme="minorHAnsi" w:hAnsiTheme="minorHAnsi"/>
                <w:sz w:val="18"/>
                <w:szCs w:val="18"/>
              </w:rPr>
              <w:t> </w:t>
            </w:r>
            <w:r w:rsidR="00CA0468">
              <w:rPr>
                <w:rFonts w:asciiTheme="minorHAnsi" w:hAnsiTheme="minorHAnsi"/>
                <w:sz w:val="18"/>
                <w:szCs w:val="18"/>
              </w:rPr>
              <w:t> </w:t>
            </w:r>
            <w:r w:rsidR="00CA0468">
              <w:rPr>
                <w:rFonts w:asciiTheme="minorHAnsi" w:hAnsiTheme="minorHAnsi"/>
                <w:sz w:val="18"/>
                <w:szCs w:val="18"/>
              </w:rPr>
              <w:t> </w:t>
            </w:r>
            <w:r w:rsidR="00CA0468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33DBE">
              <w:rPr>
                <w:rFonts w:asciiTheme="minorHAnsi" w:hAnsiTheme="minorHAnsi"/>
                <w:sz w:val="18"/>
                <w:szCs w:val="18"/>
              </w:rPr>
            </w:r>
            <w:r w:rsidR="00E33DB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A675A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A0468">
              <w:rPr>
                <w:rFonts w:asciiTheme="minorHAnsi" w:hAnsiTheme="minorHAnsi"/>
                <w:sz w:val="18"/>
                <w:szCs w:val="18"/>
              </w:rPr>
              <w:t>$</w:t>
            </w:r>
            <w:r w:rsidR="001F7086">
              <w:rPr>
                <w:rFonts w:asciiTheme="minorHAnsi" w:hAnsiTheme="minorHAnsi"/>
                <w:sz w:val="18"/>
                <w:szCs w:val="18"/>
              </w:rPr>
              <w:t>6,638.33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CA046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A0468">
              <w:rPr>
                <w:rFonts w:asciiTheme="minorHAnsi" w:hAnsiTheme="minorHAnsi"/>
                <w:noProof/>
                <w:sz w:val="18"/>
                <w:szCs w:val="18"/>
              </w:rPr>
              <w:t>1001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CA046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A0468">
              <w:rPr>
                <w:rFonts w:asciiTheme="minorHAnsi" w:hAnsiTheme="minorHAnsi"/>
                <w:sz w:val="18"/>
                <w:szCs w:val="18"/>
              </w:rPr>
              <w:t>General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CA0468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A0468">
              <w:rPr>
                <w:rFonts w:asciiTheme="minorHAnsi" w:hAnsiTheme="minorHAnsi"/>
                <w:noProof/>
                <w:sz w:val="18"/>
                <w:szCs w:val="18"/>
              </w:rPr>
              <w:t>206010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CA0468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A0468">
              <w:rPr>
                <w:rFonts w:asciiTheme="minorHAnsi" w:hAnsiTheme="minorHAnsi"/>
                <w:sz w:val="18"/>
                <w:szCs w:val="18"/>
              </w:rPr>
              <w:t>Agriculture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CA046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A0468">
              <w:rPr>
                <w:rFonts w:asciiTheme="minorHAnsi" w:hAnsiTheme="minorHAnsi"/>
                <w:noProof/>
                <w:sz w:val="18"/>
                <w:szCs w:val="18"/>
              </w:rPr>
              <w:t>550900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CA046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A0468">
              <w:rPr>
                <w:rFonts w:asciiTheme="minorHAnsi" w:hAnsiTheme="minorHAnsi"/>
                <w:noProof/>
                <w:sz w:val="18"/>
                <w:szCs w:val="18"/>
              </w:rPr>
              <w:t>Ag Services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33DBE">
              <w:rPr>
                <w:rFonts w:asciiTheme="minorHAnsi" w:hAnsiTheme="minorHAnsi"/>
                <w:sz w:val="18"/>
                <w:szCs w:val="18"/>
              </w:rPr>
            </w:r>
            <w:r w:rsidR="00E33DB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33DBE">
              <w:rPr>
                <w:rFonts w:asciiTheme="minorHAnsi" w:hAnsiTheme="minorHAnsi"/>
                <w:sz w:val="18"/>
                <w:szCs w:val="18"/>
              </w:rPr>
            </w:r>
            <w:r w:rsidR="00E33DB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1F7086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CA0468" w:rsidRPr="00CA0468">
              <w:rPr>
                <w:rFonts w:asciiTheme="minorHAnsi" w:hAnsiTheme="minorHAnsi"/>
                <w:noProof/>
              </w:rPr>
              <w:t xml:space="preserve">Approve agreement </w:t>
            </w:r>
            <w:r w:rsidR="001F7086">
              <w:rPr>
                <w:rFonts w:asciiTheme="minorHAnsi" w:hAnsiTheme="minorHAnsi"/>
                <w:noProof/>
              </w:rPr>
              <w:t>20-0102</w:t>
            </w:r>
            <w:r w:rsidR="00CA0468" w:rsidRPr="00CA0468">
              <w:rPr>
                <w:rFonts w:asciiTheme="minorHAnsi" w:hAnsiTheme="minorHAnsi"/>
                <w:noProof/>
              </w:rPr>
              <w:t xml:space="preserve"> between the California Dept. of Food &amp; Agriculture and the Siskiyou County Dept. of Agriculture in the amount of $</w:t>
            </w:r>
            <w:r w:rsidR="001F7086">
              <w:rPr>
                <w:rFonts w:asciiTheme="minorHAnsi" w:hAnsiTheme="minorHAnsi"/>
                <w:noProof/>
              </w:rPr>
              <w:t>6,638.33</w:t>
            </w:r>
            <w:r w:rsidR="00CA0468" w:rsidRPr="00CA0468">
              <w:rPr>
                <w:rFonts w:asciiTheme="minorHAnsi" w:hAnsiTheme="minorHAnsi"/>
                <w:noProof/>
              </w:rPr>
              <w:t>, term July 1,20</w:t>
            </w:r>
            <w:r w:rsidR="001F7086">
              <w:rPr>
                <w:rFonts w:asciiTheme="minorHAnsi" w:hAnsiTheme="minorHAnsi"/>
                <w:noProof/>
              </w:rPr>
              <w:t>20</w:t>
            </w:r>
            <w:r w:rsidR="00CA0468" w:rsidRPr="00CA0468">
              <w:rPr>
                <w:rFonts w:asciiTheme="minorHAnsi" w:hAnsiTheme="minorHAnsi"/>
                <w:noProof/>
              </w:rPr>
              <w:t xml:space="preserve"> - June 30,20</w:t>
            </w:r>
            <w:r w:rsidR="006A35A4">
              <w:rPr>
                <w:rFonts w:asciiTheme="minorHAnsi" w:hAnsiTheme="minorHAnsi"/>
                <w:noProof/>
              </w:rPr>
              <w:t>2</w:t>
            </w:r>
            <w:r w:rsidR="001F7086">
              <w:rPr>
                <w:rFonts w:asciiTheme="minorHAnsi" w:hAnsiTheme="minorHAnsi"/>
                <w:noProof/>
              </w:rPr>
              <w:t>1</w:t>
            </w:r>
            <w:r w:rsidR="00CA0468" w:rsidRPr="00CA0468">
              <w:rPr>
                <w:rFonts w:asciiTheme="minorHAnsi" w:hAnsiTheme="minorHAnsi"/>
                <w:noProof/>
              </w:rPr>
              <w:t>. Authorize the CAO to execute the agreement.</w:t>
            </w:r>
            <w:r w:rsidR="006A35A4">
              <w:rPr>
                <w:rFonts w:asciiTheme="minorHAnsi" w:hAnsiTheme="minorHAnsi"/>
                <w:noProof/>
              </w:rPr>
              <w:t xml:space="preserve"> Authorize Auditor to Establish budget.</w:t>
            </w:r>
            <w:r w:rsidR="00CA0468">
              <w:rPr>
                <w:rFonts w:asciiTheme="minorHAnsi" w:hAnsiTheme="minorHAnsi"/>
                <w:noProof/>
              </w:rPr>
              <w:t xml:space="preserve"> </w:t>
            </w:r>
            <w:r w:rsidR="00CA0468" w:rsidRPr="00CA0468">
              <w:rPr>
                <w:rFonts w:asciiTheme="minorHAnsi" w:hAnsiTheme="minorHAnsi"/>
                <w:noProof/>
              </w:rPr>
              <w:t xml:space="preserve">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CA0468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CA0468">
              <w:rPr>
                <w:rFonts w:asciiTheme="minorHAnsi" w:hAnsiTheme="minorHAnsi"/>
                <w:sz w:val="20"/>
                <w:szCs w:val="20"/>
              </w:rPr>
              <w:t>Yes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CA046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A0468">
              <w:rPr>
                <w:rFonts w:asciiTheme="minorHAnsi" w:hAnsiTheme="minorHAnsi"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1F3E19"/>
    <w:rsid w:val="001F7086"/>
    <w:rsid w:val="00212F2B"/>
    <w:rsid w:val="002677F3"/>
    <w:rsid w:val="00270599"/>
    <w:rsid w:val="0029655A"/>
    <w:rsid w:val="002A08C1"/>
    <w:rsid w:val="0035119D"/>
    <w:rsid w:val="003761D4"/>
    <w:rsid w:val="00396C4B"/>
    <w:rsid w:val="004200BE"/>
    <w:rsid w:val="004242AC"/>
    <w:rsid w:val="00441197"/>
    <w:rsid w:val="004433C6"/>
    <w:rsid w:val="004C3523"/>
    <w:rsid w:val="00506225"/>
    <w:rsid w:val="00557998"/>
    <w:rsid w:val="00593663"/>
    <w:rsid w:val="005F35D7"/>
    <w:rsid w:val="00621DCA"/>
    <w:rsid w:val="00630A78"/>
    <w:rsid w:val="006331AA"/>
    <w:rsid w:val="00645B7E"/>
    <w:rsid w:val="00656EEA"/>
    <w:rsid w:val="00662F60"/>
    <w:rsid w:val="00677610"/>
    <w:rsid w:val="006A35A4"/>
    <w:rsid w:val="00791D68"/>
    <w:rsid w:val="00826428"/>
    <w:rsid w:val="008514F8"/>
    <w:rsid w:val="00877DC5"/>
    <w:rsid w:val="009042C7"/>
    <w:rsid w:val="009746DC"/>
    <w:rsid w:val="009A58CF"/>
    <w:rsid w:val="009B4DDF"/>
    <w:rsid w:val="009C41ED"/>
    <w:rsid w:val="009D0B7C"/>
    <w:rsid w:val="00A1290D"/>
    <w:rsid w:val="00A14EC6"/>
    <w:rsid w:val="00A231FE"/>
    <w:rsid w:val="00A42C6B"/>
    <w:rsid w:val="00A675AF"/>
    <w:rsid w:val="00A7441D"/>
    <w:rsid w:val="00AB4ED4"/>
    <w:rsid w:val="00AB5CAB"/>
    <w:rsid w:val="00B020B9"/>
    <w:rsid w:val="00B23455"/>
    <w:rsid w:val="00B40269"/>
    <w:rsid w:val="00B4714F"/>
    <w:rsid w:val="00B61B93"/>
    <w:rsid w:val="00B744BC"/>
    <w:rsid w:val="00BA042B"/>
    <w:rsid w:val="00BA0BD7"/>
    <w:rsid w:val="00C040CE"/>
    <w:rsid w:val="00C35CB3"/>
    <w:rsid w:val="00C8022D"/>
    <w:rsid w:val="00CA0468"/>
    <w:rsid w:val="00CA4F55"/>
    <w:rsid w:val="00CA51DF"/>
    <w:rsid w:val="00CE42D0"/>
    <w:rsid w:val="00D07DC0"/>
    <w:rsid w:val="00D33D82"/>
    <w:rsid w:val="00D62338"/>
    <w:rsid w:val="00D7096F"/>
    <w:rsid w:val="00DF4076"/>
    <w:rsid w:val="00E33DBE"/>
    <w:rsid w:val="00E66BAF"/>
    <w:rsid w:val="00EA12EF"/>
    <w:rsid w:val="00EE5C0A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53653"/>
  <w15:docId w15:val="{D9992057-E732-4D25-98AB-8FA15854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Dian Collier</cp:lastModifiedBy>
  <cp:revision>9</cp:revision>
  <cp:lastPrinted>2015-01-16T16:51:00Z</cp:lastPrinted>
  <dcterms:created xsi:type="dcterms:W3CDTF">2018-12-18T20:00:00Z</dcterms:created>
  <dcterms:modified xsi:type="dcterms:W3CDTF">2020-11-10T23:59:00Z</dcterms:modified>
</cp:coreProperties>
</file>