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66354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9A58CF" w:rsidRDefault="00C77E21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77E21" w:rsidRPr="00B4714F" w:rsidRDefault="00C77E21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77E21" w:rsidRPr="009A58CF" w:rsidRDefault="00C77E21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77E21" w:rsidRPr="00B4714F" w:rsidRDefault="00C77E21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30E7F">
              <w:rPr>
                <w:rFonts w:asciiTheme="minorHAnsi" w:hAnsiTheme="minorHAnsi"/>
                <w:b/>
                <w:sz w:val="20"/>
                <w:szCs w:val="20"/>
              </w:rPr>
            </w:r>
            <w:r w:rsidR="00C30E7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8C41EA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42CE7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May 21, 2019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30E7F">
              <w:rPr>
                <w:rFonts w:asciiTheme="minorHAnsi" w:hAnsiTheme="minorHAnsi"/>
                <w:b/>
                <w:sz w:val="20"/>
                <w:szCs w:val="20"/>
              </w:rPr>
            </w:r>
            <w:r w:rsidR="00C30E7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E42CE7" w:rsidP="00374C2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Patricia Lord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593663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74C24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 Box 1586, Mount Shasta, 96067</w:t>
            </w:r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374C24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Siskiyou County Arts Council, Executive Director</w:t>
            </w:r>
          </w:p>
        </w:tc>
      </w:tr>
      <w:tr w:rsidR="00877DC5" w:rsidRPr="00593663" w:rsidTr="00374C24">
        <w:trPr>
          <w:trHeight w:val="17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7E059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8933FB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</w:tr>
      <w:tr w:rsidR="00877DC5" w:rsidRPr="00593663" w:rsidTr="00374C24">
        <w:trPr>
          <w:cantSplit/>
          <w:trHeight w:hRule="exact" w:val="260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E42CE7" w:rsidRDefault="00E42CE7" w:rsidP="00374C2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Resolution confirming the Siskiyou Arts Council </w:t>
            </w:r>
            <w:r w:rsidR="00423955">
              <w:rPr>
                <w:rFonts w:asciiTheme="minorHAnsi" w:hAnsiTheme="minorHAnsi"/>
                <w:sz w:val="20"/>
                <w:szCs w:val="20"/>
              </w:rPr>
              <w:t xml:space="preserve">as the Siskiyou County Arts </w:t>
            </w:r>
          </w:p>
          <w:p w:rsidR="00423955" w:rsidRDefault="00423955" w:rsidP="00374C2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74C24" w:rsidRDefault="00374C24" w:rsidP="00374C24">
            <w:pPr>
              <w:rPr>
                <w:rFonts w:asciiTheme="minorHAnsi" w:hAnsiTheme="minorHAnsi"/>
                <w:sz w:val="20"/>
                <w:szCs w:val="20"/>
              </w:rPr>
            </w:pPr>
            <w:r w:rsidRPr="00B56494">
              <w:rPr>
                <w:rFonts w:asciiTheme="minorHAnsi" w:hAnsiTheme="minorHAnsi"/>
                <w:sz w:val="20"/>
                <w:szCs w:val="20"/>
              </w:rPr>
              <w:t xml:space="preserve">The Siskiyou County Arts Council </w:t>
            </w: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B56494">
              <w:rPr>
                <w:rFonts w:asciiTheme="minorHAnsi" w:hAnsiTheme="minorHAnsi"/>
                <w:sz w:val="20"/>
                <w:szCs w:val="20"/>
              </w:rPr>
              <w:t>s the only county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56494">
              <w:rPr>
                <w:rFonts w:asciiTheme="minorHAnsi" w:hAnsiTheme="minorHAnsi"/>
                <w:sz w:val="20"/>
                <w:szCs w:val="20"/>
              </w:rPr>
              <w:t xml:space="preserve">agency working on behalf of the arts in Siskiyou County. </w:t>
            </w:r>
            <w:r w:rsidR="0042395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56494">
              <w:rPr>
                <w:rFonts w:asciiTheme="minorHAnsi" w:hAnsiTheme="minorHAnsi"/>
                <w:sz w:val="20"/>
                <w:szCs w:val="20"/>
              </w:rPr>
              <w:t xml:space="preserve">The Arts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B56494">
              <w:rPr>
                <w:rFonts w:asciiTheme="minorHAnsi" w:hAnsiTheme="minorHAnsi"/>
                <w:sz w:val="20"/>
                <w:szCs w:val="20"/>
              </w:rPr>
              <w:t>ouncil's mission is to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help</w:t>
            </w:r>
            <w:r w:rsidRPr="00B56494">
              <w:rPr>
                <w:rFonts w:asciiTheme="minorHAnsi" w:hAnsiTheme="minorHAnsi"/>
                <w:sz w:val="20"/>
                <w:szCs w:val="20"/>
              </w:rPr>
              <w:t xml:space="preserve"> cultivate strong and creative communities in Siskiyou County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and we accomplish this by 1) offering programs/services in support of artists and arts organizations, 2) facilitating collaborative efforts between arts, culture, historical organizations and revitalization/economic development, 3) providing arts programming where there is unmet need, especially for vulnerable populations. </w:t>
            </w:r>
          </w:p>
          <w:p w:rsidR="00E42CE7" w:rsidRDefault="00E42CE7" w:rsidP="00E42CE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E42CE7" w:rsidRDefault="00374C24" w:rsidP="00E42CE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Council will </w:t>
            </w:r>
            <w:r w:rsidR="00E42CE7">
              <w:rPr>
                <w:rFonts w:asciiTheme="minorHAnsi" w:hAnsiTheme="minorHAnsi"/>
                <w:sz w:val="20"/>
                <w:szCs w:val="20"/>
              </w:rPr>
              <w:t>provide a brief presentation on the Council’s 2018 activities.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:rsidR="00877DC5" w:rsidRPr="007651BD" w:rsidRDefault="00374C24" w:rsidP="0042395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Board made a contribution of $2,000 for FY 18/19.  </w:t>
            </w: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374C2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8C41EA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30E7F">
              <w:rPr>
                <w:rFonts w:asciiTheme="minorHAnsi" w:hAnsiTheme="minorHAnsi"/>
                <w:sz w:val="18"/>
                <w:szCs w:val="18"/>
              </w:rPr>
            </w:r>
            <w:r w:rsidR="00C30E7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F348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F348BB">
              <w:rPr>
                <w:rFonts w:asciiTheme="minorHAnsi" w:hAnsiTheme="minorHAnsi"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8C41EA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30E7F">
              <w:rPr>
                <w:rFonts w:asciiTheme="minorHAnsi" w:hAnsiTheme="minorHAnsi"/>
                <w:sz w:val="18"/>
                <w:szCs w:val="18"/>
              </w:rPr>
            </w:r>
            <w:r w:rsidR="00C30E7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270599" w:rsidRDefault="002E79AF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1001</w:t>
            </w: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BA2B4A" w:rsidP="002E79A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E79AF">
              <w:rPr>
                <w:rFonts w:asciiTheme="minorHAnsi" w:hAnsiTheme="minorHAnsi"/>
                <w:sz w:val="18"/>
                <w:szCs w:val="18"/>
              </w:rPr>
              <w:t>General Fund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4242AC" w:rsidRDefault="002E79AF" w:rsidP="008129B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101010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096E88" w:rsidRDefault="002E79AF" w:rsidP="008129B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Board of Supervisors</w:t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C30E7F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752500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C30E7F" w:rsidP="00C30E7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Contrib. to Other</w:t>
            </w:r>
            <w:bookmarkStart w:id="4" w:name="_GoBack"/>
            <w:bookmarkEnd w:id="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30E7F">
              <w:rPr>
                <w:rFonts w:asciiTheme="minorHAnsi" w:hAnsiTheme="minorHAnsi"/>
                <w:sz w:val="18"/>
                <w:szCs w:val="18"/>
              </w:rPr>
            </w:r>
            <w:r w:rsidR="00C30E7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30E7F">
              <w:rPr>
                <w:rFonts w:asciiTheme="minorHAnsi" w:hAnsiTheme="minorHAnsi"/>
                <w:sz w:val="18"/>
                <w:szCs w:val="18"/>
              </w:rPr>
            </w:r>
            <w:r w:rsidR="00C30E7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D3D9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77610" w:rsidP="006D58B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99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4D3D9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F104BC" w:rsidRDefault="00423955" w:rsidP="00423955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Presentation and direct staff to allocate a contribution to the Art’s Council for the FY19/20.</w:t>
            </w:r>
          </w:p>
          <w:p w:rsidR="00F104BC" w:rsidRPr="00F104BC" w:rsidRDefault="00F104BC" w:rsidP="00F104BC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F104BC" w:rsidRDefault="00F104BC" w:rsidP="00F104BC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677610" w:rsidRPr="00F104BC" w:rsidRDefault="00F104BC" w:rsidP="00F104BC">
            <w:pPr>
              <w:tabs>
                <w:tab w:val="left" w:pos="4578"/>
              </w:tabs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          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ROUTING ONLY</w:t>
            </w:r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D3D9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D3D9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D3D9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4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D3D9B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</w:tr>
      <w:bookmarkEnd w:id="14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527F"/>
    <w:rsid w:val="000242AB"/>
    <w:rsid w:val="000375AE"/>
    <w:rsid w:val="00052A78"/>
    <w:rsid w:val="00061F9E"/>
    <w:rsid w:val="0006560A"/>
    <w:rsid w:val="0007686D"/>
    <w:rsid w:val="00096E88"/>
    <w:rsid w:val="000A484E"/>
    <w:rsid w:val="000A5914"/>
    <w:rsid w:val="000D6B91"/>
    <w:rsid w:val="001409B8"/>
    <w:rsid w:val="001B3310"/>
    <w:rsid w:val="001F3E19"/>
    <w:rsid w:val="001F6F10"/>
    <w:rsid w:val="0020694D"/>
    <w:rsid w:val="00212F2B"/>
    <w:rsid w:val="002677F3"/>
    <w:rsid w:val="00270599"/>
    <w:rsid w:val="0029655A"/>
    <w:rsid w:val="002A4E35"/>
    <w:rsid w:val="002E79AF"/>
    <w:rsid w:val="00324C95"/>
    <w:rsid w:val="0035119D"/>
    <w:rsid w:val="00374C24"/>
    <w:rsid w:val="003761D4"/>
    <w:rsid w:val="00396C4B"/>
    <w:rsid w:val="0041784A"/>
    <w:rsid w:val="004200BE"/>
    <w:rsid w:val="00423955"/>
    <w:rsid w:val="004242AC"/>
    <w:rsid w:val="00441197"/>
    <w:rsid w:val="004433C6"/>
    <w:rsid w:val="004630C6"/>
    <w:rsid w:val="00472085"/>
    <w:rsid w:val="004B7FD7"/>
    <w:rsid w:val="004C3523"/>
    <w:rsid w:val="004D3D9B"/>
    <w:rsid w:val="00506225"/>
    <w:rsid w:val="005324F3"/>
    <w:rsid w:val="0055044C"/>
    <w:rsid w:val="00557998"/>
    <w:rsid w:val="00593663"/>
    <w:rsid w:val="005F35D7"/>
    <w:rsid w:val="00630A78"/>
    <w:rsid w:val="006331AA"/>
    <w:rsid w:val="00645B7E"/>
    <w:rsid w:val="00662F60"/>
    <w:rsid w:val="00663548"/>
    <w:rsid w:val="00677610"/>
    <w:rsid w:val="006D58B5"/>
    <w:rsid w:val="006D5C70"/>
    <w:rsid w:val="007651BD"/>
    <w:rsid w:val="007A5952"/>
    <w:rsid w:val="007E059B"/>
    <w:rsid w:val="008129BB"/>
    <w:rsid w:val="008161E9"/>
    <w:rsid w:val="00826428"/>
    <w:rsid w:val="00831E74"/>
    <w:rsid w:val="00835C05"/>
    <w:rsid w:val="008514F8"/>
    <w:rsid w:val="008609AD"/>
    <w:rsid w:val="00877A02"/>
    <w:rsid w:val="00877DC5"/>
    <w:rsid w:val="008933FB"/>
    <w:rsid w:val="008A64EA"/>
    <w:rsid w:val="008C288A"/>
    <w:rsid w:val="008C41EA"/>
    <w:rsid w:val="008D65A0"/>
    <w:rsid w:val="009042C7"/>
    <w:rsid w:val="0096564A"/>
    <w:rsid w:val="009746DC"/>
    <w:rsid w:val="009A58CF"/>
    <w:rsid w:val="009B4DDF"/>
    <w:rsid w:val="009C04A5"/>
    <w:rsid w:val="009D0447"/>
    <w:rsid w:val="009D553C"/>
    <w:rsid w:val="00A1290D"/>
    <w:rsid w:val="00A14EC6"/>
    <w:rsid w:val="00A231FE"/>
    <w:rsid w:val="00A42C6B"/>
    <w:rsid w:val="00A72E83"/>
    <w:rsid w:val="00A7441D"/>
    <w:rsid w:val="00A90AFF"/>
    <w:rsid w:val="00AB4ED4"/>
    <w:rsid w:val="00AC5988"/>
    <w:rsid w:val="00AE5BED"/>
    <w:rsid w:val="00AF4E9D"/>
    <w:rsid w:val="00B020B9"/>
    <w:rsid w:val="00B02600"/>
    <w:rsid w:val="00B23455"/>
    <w:rsid w:val="00B40269"/>
    <w:rsid w:val="00B4714F"/>
    <w:rsid w:val="00B61B93"/>
    <w:rsid w:val="00B744BC"/>
    <w:rsid w:val="00B838A3"/>
    <w:rsid w:val="00BA0BD7"/>
    <w:rsid w:val="00BA2B4A"/>
    <w:rsid w:val="00C040CE"/>
    <w:rsid w:val="00C24A25"/>
    <w:rsid w:val="00C27324"/>
    <w:rsid w:val="00C30E7F"/>
    <w:rsid w:val="00C35CB3"/>
    <w:rsid w:val="00C5196A"/>
    <w:rsid w:val="00C61CF7"/>
    <w:rsid w:val="00C77E21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2794C"/>
    <w:rsid w:val="00E42CE7"/>
    <w:rsid w:val="00E52C27"/>
    <w:rsid w:val="00E66BAF"/>
    <w:rsid w:val="00E7450D"/>
    <w:rsid w:val="00EA12EF"/>
    <w:rsid w:val="00EE5C0A"/>
    <w:rsid w:val="00F104BC"/>
    <w:rsid w:val="00F13EC7"/>
    <w:rsid w:val="00F348BB"/>
    <w:rsid w:val="00F40862"/>
    <w:rsid w:val="00F664F2"/>
    <w:rsid w:val="00F734C0"/>
    <w:rsid w:val="00F9092E"/>
    <w:rsid w:val="00F92027"/>
    <w:rsid w:val="00F97DCD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7AFD1-1AD1-456D-82B8-0AE16C5E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Teresa Ferrari</cp:lastModifiedBy>
  <cp:revision>5</cp:revision>
  <cp:lastPrinted>2017-12-06T17:47:00Z</cp:lastPrinted>
  <dcterms:created xsi:type="dcterms:W3CDTF">2019-05-14T16:57:00Z</dcterms:created>
  <dcterms:modified xsi:type="dcterms:W3CDTF">2019-05-14T23:39:00Z</dcterms:modified>
</cp:coreProperties>
</file>