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6B1339">
              <w:rPr>
                <w:rFonts w:asciiTheme="minorHAnsi" w:hAnsiTheme="minorHAnsi"/>
                <w:b/>
                <w:sz w:val="20"/>
                <w:szCs w:val="20"/>
              </w:rPr>
            </w:r>
            <w:r w:rsidR="006B1339">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582F01">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82F01">
              <w:rPr>
                <w:rFonts w:asciiTheme="minorHAnsi" w:hAnsiTheme="minorHAnsi"/>
                <w:b/>
                <w:sz w:val="20"/>
                <w:szCs w:val="20"/>
              </w:rPr>
              <w:t>5 mins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CF7D8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6C02">
              <w:rPr>
                <w:rFonts w:asciiTheme="minorHAnsi" w:hAnsiTheme="minorHAnsi"/>
                <w:b/>
                <w:sz w:val="20"/>
                <w:szCs w:val="20"/>
              </w:rPr>
              <w:t>Ma</w:t>
            </w:r>
            <w:r w:rsidR="00CF7D8D">
              <w:rPr>
                <w:rFonts w:asciiTheme="minorHAnsi" w:hAnsiTheme="minorHAnsi"/>
                <w:b/>
                <w:sz w:val="20"/>
                <w:szCs w:val="20"/>
              </w:rPr>
              <w:t>y 21</w:t>
            </w:r>
            <w:r w:rsidR="00582F01">
              <w:rPr>
                <w:rFonts w:asciiTheme="minorHAnsi" w:hAnsiTheme="minorHAnsi"/>
                <w:b/>
                <w:sz w:val="20"/>
                <w:szCs w:val="20"/>
              </w:rPr>
              <w:t>, 2019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6B1339">
              <w:rPr>
                <w:rFonts w:asciiTheme="minorHAnsi" w:hAnsiTheme="minorHAnsi"/>
                <w:b/>
                <w:sz w:val="20"/>
                <w:szCs w:val="20"/>
              </w:rPr>
            </w:r>
            <w:r w:rsidR="006B1339">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Matt Parker</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530-842-8019</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Natural Resources - Flood Control</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Matt Parker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2B7E0A" w:rsidRDefault="00B020B9" w:rsidP="00B6400C">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B6400C">
              <w:rPr>
                <w:rFonts w:asciiTheme="minorHAnsi" w:hAnsiTheme="minorHAnsi"/>
                <w:sz w:val="20"/>
                <w:szCs w:val="20"/>
              </w:rPr>
              <w:t>This agenda items is for staff to provide</w:t>
            </w:r>
            <w:r w:rsidR="00860CCB">
              <w:rPr>
                <w:rFonts w:asciiTheme="minorHAnsi" w:hAnsiTheme="minorHAnsi"/>
                <w:sz w:val="20"/>
                <w:szCs w:val="20"/>
              </w:rPr>
              <w:t xml:space="preserve"> a</w:t>
            </w:r>
            <w:r w:rsidR="00B6400C">
              <w:rPr>
                <w:rFonts w:asciiTheme="minorHAnsi" w:hAnsiTheme="minorHAnsi"/>
                <w:sz w:val="20"/>
                <w:szCs w:val="20"/>
              </w:rPr>
              <w:t xml:space="preserve"> recommendation and seek District approval for</w:t>
            </w:r>
            <w:r w:rsidR="006B1339">
              <w:rPr>
                <w:rFonts w:asciiTheme="minorHAnsi" w:hAnsiTheme="minorHAnsi"/>
                <w:sz w:val="20"/>
                <w:szCs w:val="20"/>
              </w:rPr>
              <w:t xml:space="preserve"> a </w:t>
            </w:r>
            <w:r w:rsidR="00CF7D8D">
              <w:rPr>
                <w:rFonts w:asciiTheme="minorHAnsi" w:hAnsiTheme="minorHAnsi"/>
                <w:sz w:val="20"/>
                <w:szCs w:val="20"/>
              </w:rPr>
              <w:t xml:space="preserve">well data collection and use agreement. This document would be an agreement between the District and a landowner providing access to their well for the purposes of installing equipment to monitor groundwater, for the purpose of gathering data and providing monitoring information for the District's SGMA and Groundwater Sustainability Plans development needs. </w:t>
            </w:r>
          </w:p>
          <w:p w:rsidR="00877DC5" w:rsidRPr="00E66BAF" w:rsidRDefault="00B020B9" w:rsidP="00B6400C">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6B1339">
              <w:rPr>
                <w:rFonts w:asciiTheme="minorHAnsi" w:hAnsiTheme="minorHAnsi"/>
                <w:sz w:val="18"/>
                <w:szCs w:val="18"/>
              </w:rPr>
            </w:r>
            <w:r w:rsidR="006B133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6B1339">
              <w:rPr>
                <w:rFonts w:asciiTheme="minorHAnsi" w:hAnsiTheme="minorHAnsi"/>
                <w:sz w:val="18"/>
                <w:szCs w:val="18"/>
              </w:rPr>
            </w:r>
            <w:r w:rsidR="006B1339">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B6400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B6400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6B1339">
              <w:rPr>
                <w:rFonts w:asciiTheme="minorHAnsi" w:hAnsiTheme="minorHAnsi"/>
                <w:sz w:val="18"/>
                <w:szCs w:val="18"/>
              </w:rPr>
            </w:r>
            <w:r w:rsidR="006B1339">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6B1339">
              <w:rPr>
                <w:rFonts w:asciiTheme="minorHAnsi" w:hAnsiTheme="minorHAnsi"/>
                <w:sz w:val="18"/>
                <w:szCs w:val="18"/>
              </w:rPr>
            </w:r>
            <w:r w:rsidR="006B1339">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6B133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6B1339">
              <w:rPr>
                <w:rFonts w:asciiTheme="minorHAnsi" w:hAnsiTheme="minorHAnsi"/>
              </w:rPr>
              <w:t>Board moves to approve agreement.</w:t>
            </w:r>
            <w:bookmarkStart w:id="21" w:name="_GoBack"/>
            <w:bookmarkEnd w:id="21"/>
            <w:r w:rsidR="00B6400C">
              <w:rPr>
                <w:rFonts w:asciiTheme="minorHAnsi" w:hAnsiTheme="minorHAnsi"/>
              </w:rPr>
              <w:t xml:space="preserve">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31B29"/>
    <w:rsid w:val="000555C7"/>
    <w:rsid w:val="0007686D"/>
    <w:rsid w:val="00096E88"/>
    <w:rsid w:val="000A484E"/>
    <w:rsid w:val="000D6B91"/>
    <w:rsid w:val="00166F85"/>
    <w:rsid w:val="001F3E19"/>
    <w:rsid w:val="00212F2B"/>
    <w:rsid w:val="002677F3"/>
    <w:rsid w:val="00270599"/>
    <w:rsid w:val="0029655A"/>
    <w:rsid w:val="002A08C1"/>
    <w:rsid w:val="002B7E0A"/>
    <w:rsid w:val="002D5C2B"/>
    <w:rsid w:val="0035119D"/>
    <w:rsid w:val="003761D4"/>
    <w:rsid w:val="00396C4B"/>
    <w:rsid w:val="004200BE"/>
    <w:rsid w:val="004242AC"/>
    <w:rsid w:val="00441197"/>
    <w:rsid w:val="004433C6"/>
    <w:rsid w:val="0046136F"/>
    <w:rsid w:val="004C3523"/>
    <w:rsid w:val="00506225"/>
    <w:rsid w:val="00557998"/>
    <w:rsid w:val="00582F01"/>
    <w:rsid w:val="00593663"/>
    <w:rsid w:val="005F35D7"/>
    <w:rsid w:val="00630A78"/>
    <w:rsid w:val="006331AA"/>
    <w:rsid w:val="00645B7E"/>
    <w:rsid w:val="00662F60"/>
    <w:rsid w:val="00677610"/>
    <w:rsid w:val="006B1339"/>
    <w:rsid w:val="00826428"/>
    <w:rsid w:val="008514F8"/>
    <w:rsid w:val="00860CCB"/>
    <w:rsid w:val="00877DC5"/>
    <w:rsid w:val="009042C7"/>
    <w:rsid w:val="00926777"/>
    <w:rsid w:val="009746DC"/>
    <w:rsid w:val="009A58CF"/>
    <w:rsid w:val="009B4DDF"/>
    <w:rsid w:val="00A1290D"/>
    <w:rsid w:val="00A14EC6"/>
    <w:rsid w:val="00A231FE"/>
    <w:rsid w:val="00A42C6B"/>
    <w:rsid w:val="00A7441D"/>
    <w:rsid w:val="00AB4ED4"/>
    <w:rsid w:val="00AE6C02"/>
    <w:rsid w:val="00B020B9"/>
    <w:rsid w:val="00B23455"/>
    <w:rsid w:val="00B40269"/>
    <w:rsid w:val="00B4714F"/>
    <w:rsid w:val="00B61B93"/>
    <w:rsid w:val="00B6400C"/>
    <w:rsid w:val="00B744BC"/>
    <w:rsid w:val="00BA0BD7"/>
    <w:rsid w:val="00C040CE"/>
    <w:rsid w:val="00C35CB3"/>
    <w:rsid w:val="00C8022D"/>
    <w:rsid w:val="00CA4F55"/>
    <w:rsid w:val="00CA51DF"/>
    <w:rsid w:val="00CE42D0"/>
    <w:rsid w:val="00CF7D8D"/>
    <w:rsid w:val="00D07DC0"/>
    <w:rsid w:val="00D33D82"/>
    <w:rsid w:val="00D62338"/>
    <w:rsid w:val="00D7096F"/>
    <w:rsid w:val="00DF4076"/>
    <w:rsid w:val="00E40CDA"/>
    <w:rsid w:val="00E66BAF"/>
    <w:rsid w:val="00EA12EF"/>
    <w:rsid w:val="00EE5C0A"/>
    <w:rsid w:val="00F117DF"/>
    <w:rsid w:val="00F40862"/>
    <w:rsid w:val="00F664F2"/>
    <w:rsid w:val="00F66D4C"/>
    <w:rsid w:val="00F734C0"/>
    <w:rsid w:val="00F9092E"/>
    <w:rsid w:val="00F97DCD"/>
    <w:rsid w:val="00FC60F9"/>
    <w:rsid w:val="00FC7E80"/>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1897</Characters>
  <Application>Microsoft Office Word</Application>
  <DocSecurity>4</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Elizabeth Nielsen</cp:lastModifiedBy>
  <cp:revision>2</cp:revision>
  <cp:lastPrinted>2019-04-04T15:19:00Z</cp:lastPrinted>
  <dcterms:created xsi:type="dcterms:W3CDTF">2019-05-15T17:40:00Z</dcterms:created>
  <dcterms:modified xsi:type="dcterms:W3CDTF">2019-05-15T17:40:00Z</dcterms:modified>
</cp:coreProperties>
</file>