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9C" w:rsidRPr="004B4C4B" w:rsidRDefault="004B4C4B" w:rsidP="004B4C4B">
      <w:pPr>
        <w:spacing w:after="0" w:line="240" w:lineRule="auto"/>
        <w:jc w:val="center"/>
        <w:rPr>
          <w:sz w:val="28"/>
          <w:szCs w:val="28"/>
        </w:rPr>
      </w:pPr>
      <w:r w:rsidRPr="004B4C4B">
        <w:rPr>
          <w:sz w:val="28"/>
          <w:szCs w:val="28"/>
        </w:rPr>
        <w:t xml:space="preserve">Mott Campground </w:t>
      </w:r>
      <w:r w:rsidR="00CB2886">
        <w:rPr>
          <w:sz w:val="28"/>
          <w:szCs w:val="28"/>
        </w:rPr>
        <w:t xml:space="preserve">Ownership and Occupancy </w:t>
      </w:r>
      <w:r w:rsidRPr="004B4C4B">
        <w:rPr>
          <w:sz w:val="28"/>
          <w:szCs w:val="28"/>
        </w:rPr>
        <w:t>Chronology</w:t>
      </w:r>
    </w:p>
    <w:p w:rsidR="004B4C4B" w:rsidRDefault="00CB2886" w:rsidP="00CB2886">
      <w:pPr>
        <w:spacing w:after="0" w:line="240" w:lineRule="auto"/>
        <w:jc w:val="center"/>
      </w:pPr>
      <w:r>
        <w:rPr>
          <w:sz w:val="28"/>
          <w:szCs w:val="28"/>
        </w:rPr>
        <w:t xml:space="preserve"> </w:t>
      </w:r>
    </w:p>
    <w:p w:rsidR="00F11CF0" w:rsidRDefault="004B4C4B" w:rsidP="00F11CF0">
      <w:pPr>
        <w:ind w:left="540" w:hanging="540"/>
      </w:pPr>
      <w:r>
        <w:t xml:space="preserve">1940-01-27 </w:t>
      </w:r>
      <w:r w:rsidR="00F11CF0">
        <w:t>Deed from Siskiyou County to USA (</w:t>
      </w:r>
      <w:r>
        <w:t xml:space="preserve">Recorded </w:t>
      </w:r>
      <w:r w:rsidR="00F11CF0">
        <w:t xml:space="preserve">7/10/41, Vol. 125, page 354 under Act of 3/3/25). Outside the Proclaimed boundary.  Donation of </w:t>
      </w:r>
      <w:r w:rsidRPr="00F11CF0">
        <w:rPr>
          <w:b/>
        </w:rPr>
        <w:t>3.9</w:t>
      </w:r>
      <w:r>
        <w:t xml:space="preserve"> acres of land near Mott at the location of </w:t>
      </w:r>
      <w:r w:rsidR="00F11CF0">
        <w:t xml:space="preserve">closed </w:t>
      </w:r>
      <w:r>
        <w:t xml:space="preserve">CCC camp.  Donation </w:t>
      </w:r>
      <w:r w:rsidR="00F11CF0">
        <w:t xml:space="preserve">to USA </w:t>
      </w:r>
      <w:r>
        <w:t xml:space="preserve">to provide for public camping opportunities along Highway 99. </w:t>
      </w:r>
      <w:r w:rsidR="00F11CF0">
        <w:t xml:space="preserve"> Deed reservation for easement for public road (State) and subject to reversionary rights if not used for NF purposes. </w:t>
      </w:r>
    </w:p>
    <w:p w:rsidR="00B90C9A" w:rsidRDefault="00B90C9A" w:rsidP="00F11CF0">
      <w:pPr>
        <w:ind w:left="540" w:hanging="540"/>
      </w:pPr>
      <w:r>
        <w:t xml:space="preserve">1940-05-18 Survey and map by U.S. Forest Service, Shasta National Forest Engineers of Mott Water System. Map indicates that water source was off of NFS from a source to the west and waterline crossed Mott Road to a water tank. Siskiyou County donation is shown in </w:t>
      </w:r>
      <w:r w:rsidRPr="00B90C9A">
        <w:rPr>
          <w:b/>
          <w:color w:val="00B050"/>
        </w:rPr>
        <w:t>green</w:t>
      </w:r>
      <w:r w:rsidRPr="00B90C9A">
        <w:rPr>
          <w:color w:val="00B050"/>
        </w:rPr>
        <w:t xml:space="preserve"> </w:t>
      </w:r>
      <w:r>
        <w:t xml:space="preserve">below. </w:t>
      </w:r>
      <w:r w:rsidR="005710A4">
        <w:t xml:space="preserve">The </w:t>
      </w:r>
      <w:r w:rsidR="001C5D06">
        <w:t xml:space="preserve">2 additional parcels marked </w:t>
      </w:r>
      <w:r w:rsidR="00981DCC">
        <w:t>“</w:t>
      </w:r>
      <w:r w:rsidR="001C5D06">
        <w:t>US</w:t>
      </w:r>
      <w:r w:rsidR="00981DCC">
        <w:t>” are currently in private ownership or inside the Interstate 5 right-of-way</w:t>
      </w:r>
      <w:r w:rsidR="005710A4">
        <w:t>.</w:t>
      </w:r>
      <w:r w:rsidR="00981DCC">
        <w:t xml:space="preserve"> Note that Hwy 99 is now Mott Road.</w:t>
      </w:r>
      <w:bookmarkStart w:id="0" w:name="_GoBack"/>
      <w:bookmarkEnd w:id="0"/>
    </w:p>
    <w:p w:rsidR="00B90C9A" w:rsidRDefault="00B90C9A" w:rsidP="00B90C9A">
      <w:pPr>
        <w:ind w:left="540" w:hanging="540"/>
        <w:jc w:val="center"/>
      </w:pPr>
      <w:r>
        <w:rPr>
          <w:noProof/>
        </w:rPr>
        <w:drawing>
          <wp:inline distT="0" distB="0" distL="0" distR="0">
            <wp:extent cx="3186430" cy="449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smith01\Desktop\Mott\Water\1940 map of Mott Water System.jp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197223" cy="4511028"/>
                    </a:xfrm>
                    <a:prstGeom prst="rect">
                      <a:avLst/>
                    </a:prstGeom>
                    <a:noFill/>
                    <a:ln>
                      <a:noFill/>
                    </a:ln>
                  </pic:spPr>
                </pic:pic>
              </a:graphicData>
            </a:graphic>
          </wp:inline>
        </w:drawing>
      </w:r>
    </w:p>
    <w:p w:rsidR="00B90C9A" w:rsidRDefault="00B90C9A" w:rsidP="00F11CF0">
      <w:pPr>
        <w:ind w:left="540" w:hanging="540"/>
      </w:pPr>
    </w:p>
    <w:p w:rsidR="000D0E32" w:rsidRDefault="000D0E32" w:rsidP="00F11CF0">
      <w:pPr>
        <w:ind w:left="540" w:hanging="540"/>
      </w:pPr>
      <w:r>
        <w:t>1952-04-02 Special Use Permit to State of California for a portion of NFS la</w:t>
      </w:r>
      <w:r w:rsidR="00492DDD">
        <w:t xml:space="preserve">nds needed for highway purposes.  No direct impacts to the campground. </w:t>
      </w:r>
      <w:r w:rsidR="005710A4">
        <w:t xml:space="preserve"> State begins construction to move Highway 99 from the east side of Mott parcel (bottom of map above) to the west side (crossing upper arm of green parcel).  New alignment will cross a portion of the previously donated Siskiyou County land. </w:t>
      </w:r>
    </w:p>
    <w:p w:rsidR="00F11CF0" w:rsidRDefault="00F11CF0" w:rsidP="00F11CF0">
      <w:pPr>
        <w:ind w:left="540" w:hanging="540"/>
      </w:pPr>
      <w:r>
        <w:t xml:space="preserve">1957-02-07 Quit claim from USA to State of California (Recorded 3/11/57, Vol. 382 pg. 243 under the 1949 Act of Federal Property and Administrative Services). Quitclaim of </w:t>
      </w:r>
      <w:r w:rsidRPr="00F11CF0">
        <w:rPr>
          <w:b/>
        </w:rPr>
        <w:t>1.26</w:t>
      </w:r>
      <w:r>
        <w:t xml:space="preserve"> acres to State of California for upgrade </w:t>
      </w:r>
      <w:r>
        <w:lastRenderedPageBreak/>
        <w:t>and relocation of Highway 99</w:t>
      </w:r>
      <w:r w:rsidR="00F700C4">
        <w:t xml:space="preserve"> (marked in </w:t>
      </w:r>
      <w:r w:rsidR="00F700C4" w:rsidRPr="00F700C4">
        <w:rPr>
          <w:b/>
          <w:color w:val="FF0000"/>
        </w:rPr>
        <w:t>red</w:t>
      </w:r>
      <w:r w:rsidR="00F700C4">
        <w:t xml:space="preserve"> on map below)</w:t>
      </w:r>
      <w:r>
        <w:t xml:space="preserve">.  Reservation </w:t>
      </w:r>
      <w:r w:rsidR="00B90C9A">
        <w:t>to USA for minerals suitable for Atomic Energy</w:t>
      </w:r>
      <w:r w:rsidR="000D0E32">
        <w:t xml:space="preserve">. </w:t>
      </w:r>
      <w:r w:rsidR="00492DDD">
        <w:t xml:space="preserve">This quit claim </w:t>
      </w:r>
      <w:r w:rsidR="00F700C4">
        <w:t xml:space="preserve">includes the area permitted in 1952 and </w:t>
      </w:r>
      <w:r w:rsidR="00492DDD">
        <w:t>supersedes</w:t>
      </w:r>
      <w:r w:rsidR="00F700C4">
        <w:t>/terminates the permit</w:t>
      </w:r>
      <w:r w:rsidR="00492DDD">
        <w:t xml:space="preserve">. </w:t>
      </w:r>
    </w:p>
    <w:p w:rsidR="00B90C9A" w:rsidRDefault="00F11CF0" w:rsidP="00F11CF0">
      <w:pPr>
        <w:ind w:left="540" w:hanging="540"/>
      </w:pPr>
      <w:r>
        <w:t xml:space="preserve">1957-08-01 Directors Deed from State of California to USA (Recorded 11/22/57, Vol. 399, pg. 346 under Act of 3/3/25 as amended).  Deed for </w:t>
      </w:r>
      <w:r w:rsidRPr="00B90C9A">
        <w:rPr>
          <w:b/>
        </w:rPr>
        <w:t>2.12</w:t>
      </w:r>
      <w:r>
        <w:t xml:space="preserve"> acres in lieu of 1.26 acres severed for highway ROW. Reservation for ingress/egress on western boundary. </w:t>
      </w:r>
      <w:r w:rsidR="000D0E32">
        <w:t xml:space="preserve">Marked in </w:t>
      </w:r>
      <w:r w:rsidR="000D0E32" w:rsidRPr="000D0E32">
        <w:rPr>
          <w:b/>
          <w:color w:val="00B050"/>
        </w:rPr>
        <w:t>green crosshatch</w:t>
      </w:r>
      <w:r w:rsidR="000D0E32" w:rsidRPr="000D0E32">
        <w:rPr>
          <w:color w:val="00B050"/>
        </w:rPr>
        <w:t xml:space="preserve"> </w:t>
      </w:r>
      <w:r w:rsidR="000D0E32">
        <w:t>on map below.</w:t>
      </w:r>
    </w:p>
    <w:p w:rsidR="00F11CF0" w:rsidRDefault="00B90C9A" w:rsidP="00B90C9A">
      <w:pPr>
        <w:ind w:left="540" w:hanging="540"/>
        <w:jc w:val="center"/>
      </w:pPr>
      <w:r>
        <w:rPr>
          <w:noProof/>
        </w:rPr>
        <w:drawing>
          <wp:inline distT="0" distB="0" distL="0" distR="0">
            <wp:extent cx="4297045" cy="31546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smith01\Desktop\Mott\Map of 3.9 acre Siskiyou Parce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299258" cy="3156305"/>
                    </a:xfrm>
                    <a:prstGeom prst="rect">
                      <a:avLst/>
                    </a:prstGeom>
                    <a:noFill/>
                    <a:ln>
                      <a:noFill/>
                    </a:ln>
                  </pic:spPr>
                </pic:pic>
              </a:graphicData>
            </a:graphic>
          </wp:inline>
        </w:drawing>
      </w:r>
    </w:p>
    <w:p w:rsidR="00492DDD" w:rsidRDefault="00811F65" w:rsidP="00492DDD">
      <w:pPr>
        <w:ind w:left="540" w:hanging="540"/>
      </w:pPr>
      <w:r>
        <w:t xml:space="preserve">1972-05-18: Forest Service and State of California entered into an Agreement for Cooperative Work in anticipation of Caltrans work to widen Interstate 5 which will occupy an additional </w:t>
      </w:r>
      <w:r w:rsidR="00F700C4" w:rsidRPr="00F700C4">
        <w:rPr>
          <w:b/>
        </w:rPr>
        <w:t>1.2 acre</w:t>
      </w:r>
      <w:r w:rsidR="00F700C4" w:rsidRPr="00F700C4">
        <w:t xml:space="preserve"> </w:t>
      </w:r>
      <w:r>
        <w:t>portion of the NFS parcel at Mott</w:t>
      </w:r>
      <w:r w:rsidR="004D4A87">
        <w:t xml:space="preserve"> </w:t>
      </w:r>
      <w:r w:rsidR="00F700C4">
        <w:t xml:space="preserve">(dark </w:t>
      </w:r>
      <w:r w:rsidR="00F700C4" w:rsidRPr="00F700C4">
        <w:rPr>
          <w:b/>
        </w:rPr>
        <w:t>black box</w:t>
      </w:r>
      <w:r w:rsidR="00F700C4">
        <w:t xml:space="preserve"> in map below) </w:t>
      </w:r>
      <w:r w:rsidR="004D4A87">
        <w:t>effectively closing the campground</w:t>
      </w:r>
      <w:r>
        <w:t xml:space="preserve">. </w:t>
      </w:r>
      <w:r w:rsidR="000D0E32">
        <w:t xml:space="preserve"> The Agreement includes payment of $24,000 from State of California to USA for the value of the Mott Campground improvements for use by Forest Service to improve and expand an alternate site (Sims, Castle Crags, etc.). State and USA will pursue a Land Exchange for all remaining USA lands at </w:t>
      </w:r>
      <w:r w:rsidR="000D0E32" w:rsidRPr="00F700C4">
        <w:t>Mott to be transferred to the State of California.</w:t>
      </w:r>
      <w:r w:rsidR="000D0E32">
        <w:t xml:space="preserve"> Forest Service will issue a </w:t>
      </w:r>
      <w:r w:rsidR="000D0E32" w:rsidRPr="00F700C4">
        <w:rPr>
          <w:i/>
          <w:u w:val="single"/>
        </w:rPr>
        <w:t>Special Use Permit</w:t>
      </w:r>
      <w:r w:rsidR="00F700C4" w:rsidRPr="00F700C4">
        <w:rPr>
          <w:i/>
          <w:u w:val="single"/>
        </w:rPr>
        <w:t xml:space="preserve"> for State water improvements</w:t>
      </w:r>
      <w:r w:rsidR="000D0E32">
        <w:t xml:space="preserve"> in the interim </w:t>
      </w:r>
      <w:r w:rsidR="00F700C4">
        <w:t>until</w:t>
      </w:r>
      <w:r w:rsidR="000D0E32">
        <w:t xml:space="preserve"> the land exchange is processed.</w:t>
      </w:r>
      <w:r w:rsidR="00492DDD">
        <w:t xml:space="preserve">  </w:t>
      </w:r>
    </w:p>
    <w:p w:rsidR="00492DDD" w:rsidRDefault="00492DDD" w:rsidP="00492DDD">
      <w:pPr>
        <w:ind w:left="540" w:hanging="540"/>
        <w:jc w:val="center"/>
      </w:pPr>
      <w:r>
        <w:rPr>
          <w:noProof/>
        </w:rPr>
        <w:drawing>
          <wp:inline distT="0" distB="0" distL="0" distR="0">
            <wp:extent cx="3094355" cy="1874520"/>
            <wp:effectExtent l="0" t="0" r="0" b="0"/>
            <wp:docPr id="4" name="Picture 4" descr="C:\Users\slsmith01\Desktop\Mott\permit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smith01\Desktop\Mott\permit ma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0637" cy="1890441"/>
                    </a:xfrm>
                    <a:prstGeom prst="rect">
                      <a:avLst/>
                    </a:prstGeom>
                    <a:noFill/>
                    <a:ln>
                      <a:noFill/>
                    </a:ln>
                  </pic:spPr>
                </pic:pic>
              </a:graphicData>
            </a:graphic>
          </wp:inline>
        </w:drawing>
      </w:r>
    </w:p>
    <w:p w:rsidR="000D0E32" w:rsidRDefault="000D0E32" w:rsidP="00B90C9A">
      <w:pPr>
        <w:ind w:left="540" w:hanging="540"/>
      </w:pPr>
    </w:p>
    <w:p w:rsidR="00492DDD" w:rsidRDefault="00492DDD" w:rsidP="00B90C9A">
      <w:pPr>
        <w:ind w:left="540" w:hanging="540"/>
      </w:pPr>
      <w:r>
        <w:lastRenderedPageBreak/>
        <w:t xml:space="preserve">1972-05-09 Temporary Special Use Permit to State of California for </w:t>
      </w:r>
      <w:r w:rsidR="004D4A87">
        <w:t xml:space="preserve">authorization for </w:t>
      </w:r>
      <w:r w:rsidR="004D4A87" w:rsidRPr="009D1CC9">
        <w:rPr>
          <w:color w:val="FF0000"/>
        </w:rPr>
        <w:t>a well with well housing, pump house, and connecting waterlines.</w:t>
      </w:r>
      <w:r w:rsidR="004D4A87">
        <w:t xml:space="preserve">  Evidence from correspondence indicates that these improvements originally served the Agricultural Inspection Station located to the </w:t>
      </w:r>
      <w:r w:rsidR="00F700C4">
        <w:t>west</w:t>
      </w:r>
      <w:r w:rsidR="004D4A87">
        <w:t xml:space="preserve"> of </w:t>
      </w:r>
      <w:r w:rsidR="00F700C4">
        <w:t>Interstate 5</w:t>
      </w:r>
      <w:r w:rsidR="004D4A87">
        <w:t xml:space="preserve">. Pacific Power also placed two small electrical boxes and buried </w:t>
      </w:r>
      <w:r w:rsidR="00F700C4">
        <w:t>a 240 kV powerline</w:t>
      </w:r>
      <w:r w:rsidR="004D4A87">
        <w:t xml:space="preserve"> to the well</w:t>
      </w:r>
      <w:r w:rsidR="00F700C4">
        <w:t xml:space="preserve">. </w:t>
      </w:r>
      <w:r w:rsidR="004D4A87">
        <w:t>California Highway Patrol placed a propane tank at the site</w:t>
      </w:r>
      <w:r w:rsidR="00F700C4">
        <w:t xml:space="preserve"> (use and pipes unknown)</w:t>
      </w:r>
      <w:r w:rsidR="004D4A87">
        <w:t xml:space="preserve">. </w:t>
      </w:r>
    </w:p>
    <w:p w:rsidR="004D4A87" w:rsidRDefault="004D4A87" w:rsidP="00B90C9A">
      <w:pPr>
        <w:ind w:left="540" w:hanging="540"/>
      </w:pPr>
      <w:r>
        <w:t xml:space="preserve">1978 letters between State of California and Forest Service acknowledging that the </w:t>
      </w:r>
      <w:r w:rsidRPr="00F700C4">
        <w:rPr>
          <w:i/>
          <w:u w:val="single"/>
        </w:rPr>
        <w:t>Land Exchange has not been completed and is currently a low priority</w:t>
      </w:r>
      <w:r>
        <w:t xml:space="preserve"> so improvements should continue to be authorized under Special Use Permit. </w:t>
      </w:r>
    </w:p>
    <w:p w:rsidR="004D4A87" w:rsidRDefault="004D4A87" w:rsidP="00B90C9A">
      <w:pPr>
        <w:ind w:left="540" w:hanging="540"/>
      </w:pPr>
      <w:r>
        <w:t xml:space="preserve">1979-02-02 Special Use permit to State of California for continued authorization of the improvements at the Mott campground site.  </w:t>
      </w:r>
    </w:p>
    <w:p w:rsidR="004D4A87" w:rsidRDefault="004D4A87" w:rsidP="00B90C9A">
      <w:pPr>
        <w:ind w:left="540" w:hanging="540"/>
      </w:pPr>
    </w:p>
    <w:p w:rsidR="004D4A87" w:rsidRDefault="004D4A87" w:rsidP="004D4A87">
      <w:pPr>
        <w:ind w:left="540" w:hanging="540"/>
        <w:jc w:val="center"/>
      </w:pPr>
      <w:r>
        <w:rPr>
          <w:noProof/>
        </w:rPr>
        <w:drawing>
          <wp:inline distT="0" distB="0" distL="0" distR="0">
            <wp:extent cx="4831080" cy="3748549"/>
            <wp:effectExtent l="0" t="0" r="7620" b="4445"/>
            <wp:docPr id="5" name="Picture 5" descr="C:\Users\slsmith01\Desktop\Mott\Water\Annotated Permit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lsmith01\Desktop\Mott\Water\Annotated Permit Ma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3156" cy="3750160"/>
                    </a:xfrm>
                    <a:prstGeom prst="rect">
                      <a:avLst/>
                    </a:prstGeom>
                    <a:noFill/>
                    <a:ln>
                      <a:noFill/>
                    </a:ln>
                  </pic:spPr>
                </pic:pic>
              </a:graphicData>
            </a:graphic>
          </wp:inline>
        </w:drawing>
      </w:r>
    </w:p>
    <w:p w:rsidR="0017795C" w:rsidRDefault="0017795C" w:rsidP="004D4A87">
      <w:pPr>
        <w:ind w:left="540" w:hanging="540"/>
        <w:jc w:val="center"/>
      </w:pPr>
    </w:p>
    <w:p w:rsidR="0017795C" w:rsidRDefault="0017795C" w:rsidP="0017795C">
      <w:pPr>
        <w:ind w:left="540" w:hanging="540"/>
      </w:pPr>
      <w:r>
        <w:t>2000-12-12 Letter from State of California that a new water source for the Dunsmuir Grade Truck Inspection Facility (Agricultural Inspection Station was relocated north near Hilt) has been completed and requesting termination of the Special Use Permit.</w:t>
      </w:r>
    </w:p>
    <w:p w:rsidR="0017795C" w:rsidRDefault="0017795C" w:rsidP="0017795C">
      <w:pPr>
        <w:ind w:left="540" w:hanging="540"/>
      </w:pPr>
      <w:r>
        <w:t xml:space="preserve">2001-01-29 Reply from Forest Service asking for abandonment plan.  No response. </w:t>
      </w:r>
    </w:p>
    <w:sectPr w:rsidR="0017795C" w:rsidSect="00492D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4B"/>
    <w:rsid w:val="000D0E32"/>
    <w:rsid w:val="0015519C"/>
    <w:rsid w:val="0017795C"/>
    <w:rsid w:val="001C5D06"/>
    <w:rsid w:val="00492DDD"/>
    <w:rsid w:val="004B4C4B"/>
    <w:rsid w:val="004D4A87"/>
    <w:rsid w:val="005710A4"/>
    <w:rsid w:val="00811F65"/>
    <w:rsid w:val="00981DCC"/>
    <w:rsid w:val="009D1CC9"/>
    <w:rsid w:val="00AA1F10"/>
    <w:rsid w:val="00B90C9A"/>
    <w:rsid w:val="00CB2886"/>
    <w:rsid w:val="00F11CF0"/>
    <w:rsid w:val="00F7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85BBC-880F-4FD8-9F03-FB021812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Stacy L -FS</dc:creator>
  <cp:keywords/>
  <dc:description/>
  <cp:lastModifiedBy>Smith, Stacy L -FS</cp:lastModifiedBy>
  <cp:revision>6</cp:revision>
  <dcterms:created xsi:type="dcterms:W3CDTF">2016-04-20T21:13:00Z</dcterms:created>
  <dcterms:modified xsi:type="dcterms:W3CDTF">2016-09-22T17:43:00Z</dcterms:modified>
</cp:coreProperties>
</file>