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75729">
              <w:rPr>
                <w:rFonts w:asciiTheme="minorHAnsi" w:hAnsiTheme="minorHAnsi"/>
                <w:b/>
                <w:sz w:val="20"/>
                <w:szCs w:val="20"/>
              </w:rPr>
            </w:r>
            <w:r w:rsidR="0047572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9755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5580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 xml:space="preserve">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9755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6C02"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="00975580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75729">
              <w:rPr>
                <w:rFonts w:asciiTheme="minorHAnsi" w:hAnsiTheme="minorHAnsi"/>
                <w:b/>
                <w:sz w:val="20"/>
                <w:szCs w:val="20"/>
              </w:rPr>
            </w:r>
            <w:r w:rsidR="0047572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</w:t>
            </w:r>
            <w:r w:rsidR="00755AC3">
              <w:rPr>
                <w:rFonts w:asciiTheme="minorHAnsi" w:hAnsiTheme="minorHAnsi"/>
                <w:b/>
                <w:noProof/>
                <w:sz w:val="20"/>
                <w:szCs w:val="20"/>
              </w:rPr>
              <w:t>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>County Administration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97558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5580">
              <w:rPr>
                <w:rFonts w:asciiTheme="minorHAnsi" w:hAnsiTheme="minorHAnsi"/>
                <w:b/>
                <w:sz w:val="20"/>
                <w:szCs w:val="20"/>
              </w:rPr>
              <w:t>Terry Barber</w:t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57BDF" w:rsidRDefault="00B020B9" w:rsidP="002237F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 xml:space="preserve">Board discussion and direction </w:t>
            </w:r>
            <w:r w:rsidR="00444DEE">
              <w:rPr>
                <w:rFonts w:asciiTheme="minorHAnsi" w:hAnsiTheme="minorHAnsi"/>
                <w:sz w:val="20"/>
                <w:szCs w:val="20"/>
              </w:rPr>
              <w:t xml:space="preserve">regarding </w:t>
            </w:r>
            <w:r w:rsidR="00357BDF">
              <w:rPr>
                <w:rFonts w:asciiTheme="minorHAnsi" w:hAnsiTheme="minorHAnsi"/>
                <w:sz w:val="20"/>
                <w:szCs w:val="20"/>
              </w:rPr>
              <w:t xml:space="preserve">declaring 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 xml:space="preserve"> APN 062-051-250, commonly referred to as the "</w:t>
            </w:r>
            <w:r w:rsidR="001F0B9C">
              <w:rPr>
                <w:rFonts w:asciiTheme="minorHAnsi" w:hAnsiTheme="minorHAnsi"/>
                <w:sz w:val="20"/>
                <w:szCs w:val="20"/>
              </w:rPr>
              <w:t xml:space="preserve">Fairlane/Sharps 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Property"</w:t>
            </w:r>
            <w:r w:rsidR="00357B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240B4">
              <w:rPr>
                <w:rFonts w:asciiTheme="minorHAnsi" w:hAnsiTheme="minorHAnsi"/>
                <w:sz w:val="20"/>
                <w:szCs w:val="20"/>
              </w:rPr>
              <w:t>,</w:t>
            </w:r>
            <w:r w:rsidR="005A7BEE">
              <w:rPr>
                <w:rFonts w:asciiTheme="minorHAnsi" w:hAnsiTheme="minorHAnsi"/>
                <w:sz w:val="20"/>
                <w:szCs w:val="20"/>
              </w:rPr>
              <w:t xml:space="preserve"> as surplus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237F5" w:rsidRPr="002237F5" w:rsidRDefault="00357BDF" w:rsidP="002237F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he City of Yreka has expressed interest in the western portion of the parcel (approximately 1.1 acres)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an adjacent pr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operty owner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is interested in purchasing the eastern portion of the parcel (approximately .</w:t>
            </w:r>
            <w:r w:rsidR="001F0B9C">
              <w:rPr>
                <w:rFonts w:asciiTheme="minorHAnsi" w:hAnsiTheme="minorHAnsi"/>
                <w:sz w:val="20"/>
                <w:szCs w:val="20"/>
              </w:rPr>
              <w:t>2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0 acre)</w:t>
            </w:r>
            <w:r w:rsidR="001F0B9C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 xml:space="preserve">A Boundary Line Adjustment is needed to </w:t>
            </w:r>
            <w:r w:rsidR="005A7BEE">
              <w:rPr>
                <w:rFonts w:asciiTheme="minorHAnsi" w:hAnsiTheme="minorHAnsi"/>
                <w:sz w:val="20"/>
                <w:szCs w:val="20"/>
              </w:rPr>
              <w:t xml:space="preserve">adjust the property boundaries to facilitate the potential 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>sale of the property to</w:t>
            </w:r>
            <w:r w:rsidR="005A7BEE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2237F5" w:rsidRPr="002237F5">
              <w:rPr>
                <w:rFonts w:asciiTheme="minorHAnsi" w:hAnsiTheme="minorHAnsi"/>
                <w:sz w:val="20"/>
                <w:szCs w:val="20"/>
              </w:rPr>
              <w:t xml:space="preserve"> two entities. </w:t>
            </w:r>
          </w:p>
          <w:p w:rsidR="00877DC5" w:rsidRPr="00E66BAF" w:rsidRDefault="002237F5" w:rsidP="0096707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2237F5">
              <w:rPr>
                <w:rFonts w:asciiTheme="minorHAnsi" w:hAnsiTheme="minorHAnsi"/>
                <w:sz w:val="20"/>
                <w:szCs w:val="20"/>
              </w:rPr>
              <w:t>Staff is seeking</w:t>
            </w:r>
            <w:r w:rsidR="0096707D">
              <w:rPr>
                <w:rFonts w:asciiTheme="minorHAnsi" w:hAnsiTheme="minorHAnsi"/>
                <w:sz w:val="20"/>
                <w:szCs w:val="20"/>
              </w:rPr>
              <w:t xml:space="preserve"> authorization to </w:t>
            </w:r>
            <w:r w:rsidR="001F0B9C">
              <w:rPr>
                <w:rFonts w:asciiTheme="minorHAnsi" w:hAnsiTheme="minorHAnsi"/>
                <w:sz w:val="20"/>
                <w:szCs w:val="20"/>
              </w:rPr>
              <w:t xml:space="preserve">declare the </w:t>
            </w:r>
            <w:r w:rsidR="00357BDF">
              <w:rPr>
                <w:rFonts w:asciiTheme="minorHAnsi" w:hAnsiTheme="minorHAnsi"/>
                <w:sz w:val="20"/>
                <w:szCs w:val="20"/>
              </w:rPr>
              <w:t xml:space="preserve">property as surplus  </w:t>
            </w:r>
            <w:r w:rsidR="00444DEE">
              <w:rPr>
                <w:rFonts w:asciiTheme="minorHAnsi" w:hAnsiTheme="minorHAnsi"/>
                <w:sz w:val="20"/>
                <w:szCs w:val="20"/>
              </w:rPr>
              <w:t xml:space="preserve">and proceed </w:t>
            </w:r>
            <w:r w:rsidR="00357BDF">
              <w:rPr>
                <w:rFonts w:asciiTheme="minorHAnsi" w:hAnsiTheme="minorHAnsi"/>
                <w:sz w:val="20"/>
                <w:szCs w:val="20"/>
              </w:rPr>
              <w:t xml:space="preserve">with </w:t>
            </w:r>
            <w:r w:rsidR="0096707D">
              <w:rPr>
                <w:rFonts w:asciiTheme="minorHAnsi" w:hAnsiTheme="minorHAnsi"/>
                <w:sz w:val="20"/>
                <w:szCs w:val="20"/>
              </w:rPr>
              <w:t xml:space="preserve">processes necessary to </w:t>
            </w:r>
            <w:r w:rsidR="00444DEE">
              <w:rPr>
                <w:rFonts w:asciiTheme="minorHAnsi" w:hAnsiTheme="minorHAnsi"/>
                <w:sz w:val="20"/>
                <w:szCs w:val="20"/>
              </w:rPr>
              <w:t>s</w:t>
            </w:r>
            <w:r w:rsidR="0096707D">
              <w:rPr>
                <w:rFonts w:asciiTheme="minorHAnsi" w:hAnsiTheme="minorHAnsi"/>
                <w:sz w:val="20"/>
                <w:szCs w:val="20"/>
              </w:rPr>
              <w:t xml:space="preserve">ell </w:t>
            </w:r>
            <w:r w:rsidR="00444DEE">
              <w:rPr>
                <w:rFonts w:asciiTheme="minorHAnsi" w:hAnsiTheme="minorHAnsi"/>
                <w:sz w:val="20"/>
                <w:szCs w:val="20"/>
              </w:rPr>
              <w:t>the surplus property</w:t>
            </w:r>
            <w:r w:rsidR="005A7BEE">
              <w:rPr>
                <w:rFonts w:asciiTheme="minorHAnsi" w:hAnsiTheme="minorHAnsi"/>
                <w:sz w:val="20"/>
                <w:szCs w:val="20"/>
              </w:rPr>
              <w:t>.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5729">
              <w:rPr>
                <w:rFonts w:asciiTheme="minorHAnsi" w:hAnsiTheme="minorHAnsi"/>
                <w:sz w:val="18"/>
                <w:szCs w:val="18"/>
              </w:rPr>
            </w:r>
            <w:r w:rsidR="004757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5729">
              <w:rPr>
                <w:rFonts w:asciiTheme="minorHAnsi" w:hAnsiTheme="minorHAnsi"/>
                <w:sz w:val="18"/>
                <w:szCs w:val="18"/>
              </w:rPr>
            </w:r>
            <w:r w:rsidR="004757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5729">
              <w:rPr>
                <w:rFonts w:asciiTheme="minorHAnsi" w:hAnsiTheme="minorHAnsi"/>
                <w:sz w:val="18"/>
                <w:szCs w:val="18"/>
              </w:rPr>
            </w:r>
            <w:r w:rsidR="004757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5729">
              <w:rPr>
                <w:rFonts w:asciiTheme="minorHAnsi" w:hAnsiTheme="minorHAnsi"/>
                <w:sz w:val="18"/>
                <w:szCs w:val="18"/>
              </w:rPr>
            </w:r>
            <w:r w:rsidR="004757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562A2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62A27">
              <w:rPr>
                <w:rFonts w:asciiTheme="minorHAnsi" w:hAnsiTheme="minorHAnsi"/>
              </w:rPr>
              <w:t xml:space="preserve">Move to declare APN 062-051-250 as surplus and authorize staff to proceed with processes as necessary to </w:t>
            </w:r>
            <w:r w:rsidR="002237F5">
              <w:rPr>
                <w:rFonts w:asciiTheme="minorHAnsi" w:hAnsiTheme="minorHAnsi"/>
              </w:rPr>
              <w:t>pursue next steps to faciltiate the property sale</w:t>
            </w:r>
            <w:r w:rsidR="00562A27">
              <w:rPr>
                <w:rFonts w:asciiTheme="minorHAnsi" w:hAnsiTheme="minorHAnsi"/>
              </w:rPr>
              <w:t xml:space="preserve">. </w:t>
            </w:r>
            <w:r w:rsidR="002237F5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F0B9C"/>
    <w:rsid w:val="001F3E19"/>
    <w:rsid w:val="00212F2B"/>
    <w:rsid w:val="002237F5"/>
    <w:rsid w:val="002677F3"/>
    <w:rsid w:val="00270599"/>
    <w:rsid w:val="0029655A"/>
    <w:rsid w:val="002A08C1"/>
    <w:rsid w:val="002B7E0A"/>
    <w:rsid w:val="002D5C2B"/>
    <w:rsid w:val="0035119D"/>
    <w:rsid w:val="00357BDF"/>
    <w:rsid w:val="003761D4"/>
    <w:rsid w:val="00396C4B"/>
    <w:rsid w:val="004200BE"/>
    <w:rsid w:val="004242AC"/>
    <w:rsid w:val="00441197"/>
    <w:rsid w:val="004433C6"/>
    <w:rsid w:val="00444DEE"/>
    <w:rsid w:val="0046136F"/>
    <w:rsid w:val="00475729"/>
    <w:rsid w:val="004C3523"/>
    <w:rsid w:val="00506225"/>
    <w:rsid w:val="00557998"/>
    <w:rsid w:val="00562A27"/>
    <w:rsid w:val="00582F01"/>
    <w:rsid w:val="00593663"/>
    <w:rsid w:val="005A7BEE"/>
    <w:rsid w:val="005F35D7"/>
    <w:rsid w:val="00630A78"/>
    <w:rsid w:val="006331AA"/>
    <w:rsid w:val="00645B7E"/>
    <w:rsid w:val="00650612"/>
    <w:rsid w:val="00662F60"/>
    <w:rsid w:val="0066426D"/>
    <w:rsid w:val="00677610"/>
    <w:rsid w:val="00755AC3"/>
    <w:rsid w:val="0078788F"/>
    <w:rsid w:val="00826428"/>
    <w:rsid w:val="008514F8"/>
    <w:rsid w:val="00860CCB"/>
    <w:rsid w:val="00877DC5"/>
    <w:rsid w:val="009042C7"/>
    <w:rsid w:val="00906FC1"/>
    <w:rsid w:val="00926777"/>
    <w:rsid w:val="00937042"/>
    <w:rsid w:val="0096707D"/>
    <w:rsid w:val="009746DC"/>
    <w:rsid w:val="00975580"/>
    <w:rsid w:val="009A58CF"/>
    <w:rsid w:val="009B4DDF"/>
    <w:rsid w:val="00A1290D"/>
    <w:rsid w:val="00A14EC6"/>
    <w:rsid w:val="00A231FE"/>
    <w:rsid w:val="00A42C6B"/>
    <w:rsid w:val="00A7441D"/>
    <w:rsid w:val="00AB4ED4"/>
    <w:rsid w:val="00AE6C02"/>
    <w:rsid w:val="00B020B9"/>
    <w:rsid w:val="00B23455"/>
    <w:rsid w:val="00B240B4"/>
    <w:rsid w:val="00B40269"/>
    <w:rsid w:val="00B4714F"/>
    <w:rsid w:val="00B61B93"/>
    <w:rsid w:val="00B6400C"/>
    <w:rsid w:val="00B744BC"/>
    <w:rsid w:val="00BA0BD7"/>
    <w:rsid w:val="00BB49F1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10D2"/>
    <w:rsid w:val="00DF4076"/>
    <w:rsid w:val="00E40CDA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60F9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2154</Characters>
  <Application>Microsoft Office Word</Application>
  <DocSecurity>4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2019-04-04T15:19:00Z</cp:lastPrinted>
  <dcterms:created xsi:type="dcterms:W3CDTF">2019-05-14T21:03:00Z</dcterms:created>
  <dcterms:modified xsi:type="dcterms:W3CDTF">2019-05-14T21:03:00Z</dcterms:modified>
</cp:coreProperties>
</file>