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15E1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F5" w:rsidRPr="009A58CF" w:rsidRDefault="00CD69F5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D69F5" w:rsidRPr="00B4714F" w:rsidRDefault="00CD69F5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D69F5" w:rsidRPr="009A58CF" w:rsidRDefault="00CD69F5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D69F5" w:rsidRPr="00B4714F" w:rsidRDefault="00CD69F5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F5" w:rsidRPr="00B4714F" w:rsidRDefault="00CD69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D69F5" w:rsidRPr="00B4714F" w:rsidRDefault="00CD69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D69F5" w:rsidRPr="00B4714F" w:rsidRDefault="00CD69F5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D69F5" w:rsidRPr="00B4714F" w:rsidRDefault="00CD69F5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6547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051CC">
              <w:rPr>
                <w:rFonts w:asciiTheme="minorHAnsi" w:hAnsiTheme="minorHAnsi"/>
                <w:b/>
                <w:sz w:val="20"/>
                <w:szCs w:val="20"/>
              </w:rPr>
            </w:r>
            <w:r w:rsidR="003051C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65474" w:rsidP="00B543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5434C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65474" w:rsidP="00F15E1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5E18">
              <w:rPr>
                <w:rFonts w:asciiTheme="minorHAnsi" w:hAnsiTheme="minorHAnsi"/>
                <w:b/>
                <w:noProof/>
                <w:sz w:val="20"/>
                <w:szCs w:val="20"/>
              </w:rPr>
              <w:t>May 21,2019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6547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051CC">
              <w:rPr>
                <w:rFonts w:asciiTheme="minorHAnsi" w:hAnsiTheme="minorHAnsi"/>
                <w:b/>
                <w:sz w:val="20"/>
                <w:szCs w:val="20"/>
              </w:rPr>
            </w:r>
            <w:r w:rsidR="003051C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465474" w:rsidP="005F57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F57CF">
              <w:rPr>
                <w:rFonts w:asciiTheme="minorHAnsi" w:hAnsiTheme="minorHAnsi"/>
                <w:b/>
                <w:noProof/>
                <w:sz w:val="20"/>
                <w:szCs w:val="20"/>
              </w:rPr>
              <w:t>Jennie Ebejer,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65474" w:rsidP="005F57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F57CF">
              <w:rPr>
                <w:rFonts w:asciiTheme="minorHAnsi" w:hAnsiTheme="minorHAnsi"/>
                <w:b/>
                <w:noProof/>
                <w:sz w:val="20"/>
                <w:szCs w:val="20"/>
              </w:rPr>
              <w:t>842-8030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65474" w:rsidP="005F57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F57CF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 Rm 101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65474" w:rsidP="00F15E1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5434C" w:rsidRPr="00B5434C">
              <w:rPr>
                <w:rFonts w:asciiTheme="minorHAnsi" w:hAnsiTheme="minorHAnsi"/>
                <w:b/>
                <w:noProof/>
                <w:sz w:val="20"/>
                <w:szCs w:val="20"/>
              </w:rPr>
              <w:t>Jennie Ebejer, Auditor-Controller</w:t>
            </w:r>
            <w:r w:rsidR="00384DB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and </w:t>
            </w:r>
            <w:r w:rsidR="00F15E18">
              <w:rPr>
                <w:rFonts w:asciiTheme="minorHAnsi" w:hAnsiTheme="minorHAnsi"/>
                <w:b/>
                <w:noProof/>
                <w:sz w:val="20"/>
                <w:szCs w:val="20"/>
              </w:rPr>
              <w:t>Annemarie Zediker, Asst.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465474" w:rsidP="003051C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69F5">
              <w:rPr>
                <w:rFonts w:asciiTheme="minorHAnsi" w:hAnsiTheme="minorHAnsi"/>
                <w:sz w:val="20"/>
                <w:szCs w:val="20"/>
              </w:rPr>
              <w:t xml:space="preserve">Approval of a contractual agreement for </w:t>
            </w:r>
            <w:r w:rsidR="00E731EA">
              <w:rPr>
                <w:rFonts w:asciiTheme="minorHAnsi" w:hAnsiTheme="minorHAnsi"/>
                <w:sz w:val="20"/>
                <w:szCs w:val="20"/>
              </w:rPr>
              <w:t>the countywide financial system</w:t>
            </w:r>
            <w:bookmarkStart w:id="9" w:name="_GoBack"/>
            <w:bookmarkEnd w:id="9"/>
            <w:r w:rsidR="00E731EA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843AB6">
              <w:rPr>
                <w:rFonts w:asciiTheme="minorHAnsi" w:hAnsiTheme="minorHAnsi"/>
                <w:sz w:val="20"/>
                <w:szCs w:val="20"/>
              </w:rPr>
              <w:t>Banner</w:t>
            </w:r>
            <w:r w:rsidR="00E731EA">
              <w:rPr>
                <w:rFonts w:asciiTheme="minorHAnsi" w:hAnsiTheme="minorHAnsi"/>
                <w:sz w:val="20"/>
                <w:szCs w:val="20"/>
              </w:rPr>
              <w:t>)</w:t>
            </w:r>
            <w:r w:rsidR="00843AB6">
              <w:rPr>
                <w:rFonts w:asciiTheme="minorHAnsi" w:hAnsiTheme="minorHAnsi"/>
                <w:sz w:val="20"/>
                <w:szCs w:val="20"/>
              </w:rPr>
              <w:t xml:space="preserve"> software support and maintenance</w:t>
            </w:r>
            <w:r w:rsidR="00CD69F5">
              <w:rPr>
                <w:rFonts w:asciiTheme="minorHAnsi" w:hAnsiTheme="minorHAnsi"/>
                <w:sz w:val="20"/>
                <w:szCs w:val="20"/>
              </w:rPr>
              <w:t xml:space="preserve"> with </w:t>
            </w:r>
            <w:r w:rsidR="00843AB6">
              <w:rPr>
                <w:rFonts w:asciiTheme="minorHAnsi" w:hAnsiTheme="minorHAnsi"/>
                <w:sz w:val="20"/>
                <w:szCs w:val="20"/>
              </w:rPr>
              <w:t xml:space="preserve">Conduent Government Systems, LLC 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for fiscal years 201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/20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384DB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/20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21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 xml:space="preserve"> and 20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21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/20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22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 xml:space="preserve"> with a not to exceed of $12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018.92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 xml:space="preserve"> annually for a total not to exceed of $38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="00CD69F5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843AB6">
              <w:rPr>
                <w:rFonts w:asciiTheme="minorHAnsi" w:hAnsiTheme="minorHAnsi"/>
                <w:noProof/>
                <w:sz w:val="20"/>
                <w:szCs w:val="20"/>
              </w:rPr>
              <w:t>056.76.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6547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051CC">
              <w:rPr>
                <w:rFonts w:asciiTheme="minorHAnsi" w:hAnsiTheme="minorHAnsi"/>
                <w:sz w:val="18"/>
                <w:szCs w:val="18"/>
              </w:rPr>
            </w:r>
            <w:r w:rsidR="003051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547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65474">
              <w:rPr>
                <w:rFonts w:asciiTheme="minorHAnsi" w:hAnsiTheme="minorHAnsi"/>
                <w:sz w:val="18"/>
                <w:szCs w:val="18"/>
              </w:rPr>
            </w:r>
            <w:r w:rsidR="0046547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46547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6547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051CC">
              <w:rPr>
                <w:rFonts w:asciiTheme="minorHAnsi" w:hAnsiTheme="minorHAnsi"/>
                <w:sz w:val="18"/>
                <w:szCs w:val="18"/>
              </w:rPr>
            </w:r>
            <w:r w:rsidR="003051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465474" w:rsidP="00843AB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43AB6">
              <w:rPr>
                <w:rFonts w:asciiTheme="minorHAnsi" w:hAnsiTheme="minorHAnsi"/>
                <w:noProof/>
                <w:sz w:val="18"/>
                <w:szCs w:val="18"/>
              </w:rPr>
              <w:t>128,018.92</w:t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 xml:space="preserve"> annually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65474" w:rsidP="00764F5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65474" w:rsidP="00764F5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65474" w:rsidP="00764F54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4F54">
              <w:rPr>
                <w:rFonts w:asciiTheme="minorHAnsi" w:hAnsiTheme="minorHAnsi"/>
                <w:noProof/>
                <w:sz w:val="18"/>
                <w:szCs w:val="18"/>
              </w:rPr>
              <w:t>102010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65474" w:rsidP="00CD69F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  <w:sz w:val="18"/>
                <w:szCs w:val="18"/>
              </w:rPr>
              <w:t>Auditor-Controller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465474" w:rsidP="00CD69F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65474" w:rsidP="00CD69F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  <w:sz w:val="18"/>
                <w:szCs w:val="18"/>
              </w:rPr>
              <w:t>Professional Srvcs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6547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65474" w:rsidP="00CD69F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051CC">
              <w:rPr>
                <w:rFonts w:asciiTheme="minorHAnsi" w:hAnsiTheme="minorHAnsi"/>
                <w:sz w:val="18"/>
                <w:szCs w:val="18"/>
              </w:rPr>
            </w:r>
            <w:r w:rsidR="003051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051CC">
              <w:rPr>
                <w:rFonts w:asciiTheme="minorHAnsi" w:hAnsiTheme="minorHAnsi"/>
                <w:sz w:val="18"/>
                <w:szCs w:val="18"/>
              </w:rPr>
            </w:r>
            <w:r w:rsidR="003051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CD69F5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CD69F5">
              <w:rPr>
                <w:rFonts w:asciiTheme="minorHAnsi" w:hAnsiTheme="minorHAnsi"/>
                <w:sz w:val="18"/>
                <w:szCs w:val="18"/>
              </w:rPr>
              <w:t> </w:t>
            </w:r>
            <w:r w:rsidR="0046547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6547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46547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6547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465474" w:rsidP="00F15E18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D69F5">
              <w:rPr>
                <w:rFonts w:asciiTheme="minorHAnsi" w:hAnsiTheme="minorHAnsi"/>
                <w:noProof/>
              </w:rPr>
              <w:t xml:space="preserve">Board of Supervisors approve the contract with </w:t>
            </w:r>
            <w:r w:rsidR="00F15E18" w:rsidRPr="00F15E18">
              <w:rPr>
                <w:rFonts w:asciiTheme="minorHAnsi" w:hAnsiTheme="minorHAnsi"/>
                <w:noProof/>
              </w:rPr>
              <w:t>Conduent Government Systems, LLC for fiscal years 2019/2020, 2020/2021 and 2021/2022 with a not to exceed of $128,018.92 annually</w:t>
            </w:r>
            <w:r w:rsidR="00F15E18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6547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6547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6547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6547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6547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537D0"/>
    <w:rsid w:val="001F3E19"/>
    <w:rsid w:val="00212F2B"/>
    <w:rsid w:val="002677F3"/>
    <w:rsid w:val="00270599"/>
    <w:rsid w:val="0029655A"/>
    <w:rsid w:val="002A08C1"/>
    <w:rsid w:val="003051CC"/>
    <w:rsid w:val="0035119D"/>
    <w:rsid w:val="00372FDF"/>
    <w:rsid w:val="003761D4"/>
    <w:rsid w:val="00384DB8"/>
    <w:rsid w:val="00396C4B"/>
    <w:rsid w:val="004200BE"/>
    <w:rsid w:val="004242AC"/>
    <w:rsid w:val="00441197"/>
    <w:rsid w:val="004433C6"/>
    <w:rsid w:val="00465474"/>
    <w:rsid w:val="004C3523"/>
    <w:rsid w:val="00506225"/>
    <w:rsid w:val="00557998"/>
    <w:rsid w:val="00593663"/>
    <w:rsid w:val="005F35D7"/>
    <w:rsid w:val="005F57CF"/>
    <w:rsid w:val="00630A78"/>
    <w:rsid w:val="006331AA"/>
    <w:rsid w:val="00645B7E"/>
    <w:rsid w:val="00662F60"/>
    <w:rsid w:val="00677610"/>
    <w:rsid w:val="00764F54"/>
    <w:rsid w:val="00826428"/>
    <w:rsid w:val="00843AB6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5434C"/>
    <w:rsid w:val="00B61B93"/>
    <w:rsid w:val="00B744BC"/>
    <w:rsid w:val="00BA0BD7"/>
    <w:rsid w:val="00C040CE"/>
    <w:rsid w:val="00C35CB3"/>
    <w:rsid w:val="00C8022D"/>
    <w:rsid w:val="00CA4F55"/>
    <w:rsid w:val="00CA51DF"/>
    <w:rsid w:val="00CD69F5"/>
    <w:rsid w:val="00CE42D0"/>
    <w:rsid w:val="00D07DC0"/>
    <w:rsid w:val="00D33D82"/>
    <w:rsid w:val="00D62338"/>
    <w:rsid w:val="00D7096F"/>
    <w:rsid w:val="00DF4076"/>
    <w:rsid w:val="00E66BAF"/>
    <w:rsid w:val="00E731EA"/>
    <w:rsid w:val="00E90FC4"/>
    <w:rsid w:val="00EA12EF"/>
    <w:rsid w:val="00EE5C0A"/>
    <w:rsid w:val="00F15E18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4</cp:revision>
  <cp:lastPrinted>2016-06-23T16:55:00Z</cp:lastPrinted>
  <dcterms:created xsi:type="dcterms:W3CDTF">2019-05-09T23:47:00Z</dcterms:created>
  <dcterms:modified xsi:type="dcterms:W3CDTF">2019-05-13T20:42:00Z</dcterms:modified>
</cp:coreProperties>
</file>