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631" w:rsidRPr="00527AD2" w:rsidRDefault="00D32525">
      <w:pPr>
        <w:rPr>
          <w:rFonts w:ascii="Times New Roman" w:hAnsi="Times New Roman" w:cs="Times New Roman"/>
          <w:sz w:val="23"/>
          <w:szCs w:val="23"/>
        </w:rPr>
      </w:pPr>
      <w:r>
        <w:rPr>
          <w:rFonts w:ascii="Times New Roman" w:hAnsi="Times New Roman" w:cs="Times New Roman"/>
          <w:sz w:val="23"/>
          <w:szCs w:val="23"/>
        </w:rPr>
        <w:t>February 06</w:t>
      </w:r>
      <w:r w:rsidR="00722FE1" w:rsidRPr="00527AD2">
        <w:rPr>
          <w:rFonts w:ascii="Times New Roman" w:hAnsi="Times New Roman" w:cs="Times New Roman"/>
          <w:sz w:val="23"/>
          <w:szCs w:val="23"/>
        </w:rPr>
        <w:t>, 201</w:t>
      </w:r>
      <w:r w:rsidR="000D2815">
        <w:rPr>
          <w:rFonts w:ascii="Times New Roman" w:hAnsi="Times New Roman" w:cs="Times New Roman"/>
          <w:sz w:val="23"/>
          <w:szCs w:val="23"/>
        </w:rPr>
        <w:t>8</w:t>
      </w:r>
    </w:p>
    <w:p w:rsidR="00722FE1" w:rsidRPr="00527AD2" w:rsidRDefault="001D67B8" w:rsidP="00722FE1">
      <w:pPr>
        <w:spacing w:after="0"/>
        <w:rPr>
          <w:rFonts w:ascii="Times New Roman" w:hAnsi="Times New Roman" w:cs="Times New Roman"/>
          <w:sz w:val="23"/>
          <w:szCs w:val="23"/>
        </w:rPr>
      </w:pPr>
      <w:r>
        <w:rPr>
          <w:rFonts w:ascii="Times New Roman" w:hAnsi="Times New Roman" w:cs="Times New Roman"/>
          <w:sz w:val="23"/>
          <w:szCs w:val="23"/>
        </w:rPr>
        <w:t>California Department of Fish and Wildlife</w:t>
      </w:r>
    </w:p>
    <w:p w:rsidR="00722FE1" w:rsidRPr="00527AD2" w:rsidRDefault="001D67B8" w:rsidP="00722FE1">
      <w:pPr>
        <w:spacing w:after="0"/>
        <w:rPr>
          <w:rFonts w:ascii="Times New Roman" w:hAnsi="Times New Roman" w:cs="Times New Roman"/>
          <w:sz w:val="23"/>
          <w:szCs w:val="23"/>
        </w:rPr>
      </w:pPr>
      <w:r>
        <w:rPr>
          <w:rFonts w:ascii="Times New Roman" w:hAnsi="Times New Roman" w:cs="Times New Roman"/>
          <w:sz w:val="23"/>
          <w:szCs w:val="23"/>
        </w:rPr>
        <w:t>Wildlife Branch, Attn: Joe Hobbs</w:t>
      </w:r>
    </w:p>
    <w:p w:rsidR="00722FE1" w:rsidRPr="00527AD2" w:rsidRDefault="001D67B8" w:rsidP="00722FE1">
      <w:pPr>
        <w:spacing w:after="0"/>
        <w:rPr>
          <w:rFonts w:ascii="Times New Roman" w:hAnsi="Times New Roman" w:cs="Times New Roman"/>
          <w:sz w:val="23"/>
          <w:szCs w:val="23"/>
        </w:rPr>
      </w:pPr>
      <w:r>
        <w:rPr>
          <w:rFonts w:ascii="Times New Roman" w:hAnsi="Times New Roman" w:cs="Times New Roman"/>
          <w:sz w:val="23"/>
          <w:szCs w:val="23"/>
        </w:rPr>
        <w:t>1812 Ninth St.</w:t>
      </w:r>
    </w:p>
    <w:p w:rsidR="00722FE1" w:rsidRPr="00527AD2" w:rsidRDefault="001D67B8" w:rsidP="00722FE1">
      <w:pPr>
        <w:spacing w:after="0"/>
        <w:rPr>
          <w:rFonts w:ascii="Times New Roman" w:hAnsi="Times New Roman" w:cs="Times New Roman"/>
          <w:sz w:val="23"/>
          <w:szCs w:val="23"/>
        </w:rPr>
      </w:pPr>
      <w:r>
        <w:rPr>
          <w:rFonts w:ascii="Times New Roman" w:hAnsi="Times New Roman" w:cs="Times New Roman"/>
          <w:sz w:val="23"/>
          <w:szCs w:val="23"/>
        </w:rPr>
        <w:t>Sacramento, CA 95811</w:t>
      </w:r>
    </w:p>
    <w:p w:rsidR="00722FE1" w:rsidRPr="00527AD2" w:rsidRDefault="00722FE1" w:rsidP="00722FE1">
      <w:pPr>
        <w:spacing w:after="0"/>
        <w:rPr>
          <w:rFonts w:ascii="Times New Roman" w:hAnsi="Times New Roman" w:cs="Times New Roman"/>
          <w:sz w:val="23"/>
          <w:szCs w:val="23"/>
        </w:rPr>
      </w:pPr>
    </w:p>
    <w:p w:rsidR="00722FE1" w:rsidRPr="00527AD2" w:rsidRDefault="00722FE1" w:rsidP="00722FE1">
      <w:pPr>
        <w:spacing w:after="0"/>
        <w:rPr>
          <w:rFonts w:ascii="Times New Roman" w:hAnsi="Times New Roman" w:cs="Times New Roman"/>
          <w:b/>
          <w:sz w:val="23"/>
          <w:szCs w:val="23"/>
        </w:rPr>
      </w:pPr>
      <w:r w:rsidRPr="00527AD2">
        <w:rPr>
          <w:rFonts w:ascii="Times New Roman" w:hAnsi="Times New Roman" w:cs="Times New Roman"/>
          <w:b/>
          <w:sz w:val="23"/>
          <w:szCs w:val="23"/>
        </w:rPr>
        <w:t xml:space="preserve">Subject: </w:t>
      </w:r>
      <w:r w:rsidR="000D2815">
        <w:rPr>
          <w:rFonts w:ascii="Times New Roman" w:hAnsi="Times New Roman" w:cs="Times New Roman"/>
          <w:b/>
          <w:sz w:val="23"/>
          <w:szCs w:val="23"/>
        </w:rPr>
        <w:t>Comments re Draft Statewide Elk Conservation and Management Plan</w:t>
      </w:r>
      <w:r w:rsidR="0056034A">
        <w:rPr>
          <w:rFonts w:ascii="Times New Roman" w:hAnsi="Times New Roman" w:cs="Times New Roman"/>
          <w:b/>
          <w:sz w:val="23"/>
          <w:szCs w:val="23"/>
        </w:rPr>
        <w:t xml:space="preserve"> (Draft Plan)</w:t>
      </w:r>
    </w:p>
    <w:p w:rsidR="00527AD2" w:rsidRPr="00527AD2" w:rsidRDefault="00527AD2" w:rsidP="00722FE1">
      <w:pPr>
        <w:spacing w:after="0"/>
        <w:rPr>
          <w:rFonts w:ascii="Times New Roman" w:hAnsi="Times New Roman" w:cs="Times New Roman"/>
          <w:sz w:val="23"/>
          <w:szCs w:val="23"/>
        </w:rPr>
      </w:pPr>
    </w:p>
    <w:p w:rsidR="00722FE1" w:rsidRPr="00527AD2" w:rsidRDefault="00722FE1" w:rsidP="00722FE1">
      <w:pPr>
        <w:spacing w:after="0"/>
        <w:rPr>
          <w:rFonts w:ascii="Times New Roman" w:hAnsi="Times New Roman" w:cs="Times New Roman"/>
          <w:sz w:val="23"/>
          <w:szCs w:val="23"/>
        </w:rPr>
      </w:pPr>
      <w:r w:rsidRPr="00527AD2">
        <w:rPr>
          <w:rFonts w:ascii="Times New Roman" w:hAnsi="Times New Roman" w:cs="Times New Roman"/>
          <w:sz w:val="23"/>
          <w:szCs w:val="23"/>
        </w:rPr>
        <w:t xml:space="preserve">Dear </w:t>
      </w:r>
      <w:r w:rsidR="001D67B8">
        <w:rPr>
          <w:rFonts w:ascii="Times New Roman" w:hAnsi="Times New Roman" w:cs="Times New Roman"/>
          <w:sz w:val="23"/>
          <w:szCs w:val="23"/>
        </w:rPr>
        <w:t>Mr. Hobbs</w:t>
      </w:r>
      <w:r w:rsidRPr="00527AD2">
        <w:rPr>
          <w:rFonts w:ascii="Times New Roman" w:hAnsi="Times New Roman" w:cs="Times New Roman"/>
          <w:sz w:val="23"/>
          <w:szCs w:val="23"/>
        </w:rPr>
        <w:t>:</w:t>
      </w:r>
    </w:p>
    <w:p w:rsidR="00722FE1" w:rsidRPr="00527AD2" w:rsidRDefault="00722FE1" w:rsidP="00722FE1">
      <w:pPr>
        <w:spacing w:after="0"/>
        <w:rPr>
          <w:rFonts w:ascii="Times New Roman" w:hAnsi="Times New Roman" w:cs="Times New Roman"/>
          <w:sz w:val="23"/>
          <w:szCs w:val="23"/>
        </w:rPr>
      </w:pPr>
    </w:p>
    <w:p w:rsidR="00720A11" w:rsidRDefault="004868C2" w:rsidP="0095135B">
      <w:pPr>
        <w:rPr>
          <w:rFonts w:ascii="Times New Roman" w:hAnsi="Times New Roman" w:cs="Times New Roman"/>
          <w:sz w:val="23"/>
          <w:szCs w:val="23"/>
        </w:rPr>
      </w:pPr>
      <w:r>
        <w:rPr>
          <w:rFonts w:ascii="Times New Roman" w:hAnsi="Times New Roman" w:cs="Times New Roman"/>
          <w:sz w:val="23"/>
          <w:szCs w:val="23"/>
        </w:rPr>
        <w:t xml:space="preserve">Siskiyou County is keenly </w:t>
      </w:r>
      <w:r w:rsidR="001D67B8">
        <w:rPr>
          <w:rFonts w:ascii="Times New Roman" w:hAnsi="Times New Roman" w:cs="Times New Roman"/>
          <w:sz w:val="23"/>
          <w:szCs w:val="23"/>
        </w:rPr>
        <w:t xml:space="preserve">interested in the </w:t>
      </w:r>
      <w:r>
        <w:rPr>
          <w:rFonts w:ascii="Times New Roman" w:hAnsi="Times New Roman" w:cs="Times New Roman"/>
          <w:sz w:val="23"/>
          <w:szCs w:val="23"/>
        </w:rPr>
        <w:t>pro</w:t>
      </w:r>
      <w:r w:rsidR="001D67B8">
        <w:rPr>
          <w:rFonts w:ascii="Times New Roman" w:hAnsi="Times New Roman" w:cs="Times New Roman"/>
          <w:sz w:val="23"/>
          <w:szCs w:val="23"/>
        </w:rPr>
        <w:t>grams that outline how the California Department of Fish and Wildlife (CDFW) will manage e</w:t>
      </w:r>
      <w:r>
        <w:rPr>
          <w:rFonts w:ascii="Times New Roman" w:hAnsi="Times New Roman" w:cs="Times New Roman"/>
          <w:sz w:val="23"/>
          <w:szCs w:val="23"/>
        </w:rPr>
        <w:t>lk populations throughout the County</w:t>
      </w:r>
      <w:r w:rsidR="001D67B8">
        <w:rPr>
          <w:rFonts w:ascii="Times New Roman" w:hAnsi="Times New Roman" w:cs="Times New Roman"/>
          <w:sz w:val="23"/>
          <w:szCs w:val="23"/>
        </w:rPr>
        <w:t>, including the Draft Statewide Elk Conservation and Management Plan (Draft Plan)</w:t>
      </w:r>
      <w:r>
        <w:rPr>
          <w:rFonts w:ascii="Times New Roman" w:hAnsi="Times New Roman" w:cs="Times New Roman"/>
          <w:sz w:val="23"/>
          <w:szCs w:val="23"/>
        </w:rPr>
        <w:t xml:space="preserve">. Siskiyou County is home to </w:t>
      </w:r>
      <w:r w:rsidR="0056034A">
        <w:rPr>
          <w:rFonts w:ascii="Times New Roman" w:hAnsi="Times New Roman" w:cs="Times New Roman"/>
          <w:sz w:val="23"/>
          <w:szCs w:val="23"/>
        </w:rPr>
        <w:t>several</w:t>
      </w:r>
      <w:r>
        <w:rPr>
          <w:rFonts w:ascii="Times New Roman" w:hAnsi="Times New Roman" w:cs="Times New Roman"/>
          <w:sz w:val="23"/>
          <w:szCs w:val="23"/>
        </w:rPr>
        <w:t xml:space="preserve"> </w:t>
      </w:r>
      <w:r w:rsidR="00720A11">
        <w:rPr>
          <w:rFonts w:ascii="Times New Roman" w:hAnsi="Times New Roman" w:cs="Times New Roman"/>
          <w:sz w:val="23"/>
          <w:szCs w:val="23"/>
        </w:rPr>
        <w:t>herds of</w:t>
      </w:r>
      <w:r w:rsidR="001D67B8">
        <w:rPr>
          <w:rFonts w:ascii="Times New Roman" w:hAnsi="Times New Roman" w:cs="Times New Roman"/>
          <w:sz w:val="23"/>
          <w:szCs w:val="23"/>
        </w:rPr>
        <w:t xml:space="preserve"> both</w:t>
      </w:r>
      <w:r w:rsidR="00720A11">
        <w:rPr>
          <w:rFonts w:ascii="Times New Roman" w:hAnsi="Times New Roman" w:cs="Times New Roman"/>
          <w:sz w:val="23"/>
          <w:szCs w:val="23"/>
        </w:rPr>
        <w:t xml:space="preserve"> </w:t>
      </w:r>
      <w:r w:rsidR="00E439E8">
        <w:rPr>
          <w:rFonts w:ascii="Times New Roman" w:hAnsi="Times New Roman" w:cs="Times New Roman"/>
          <w:sz w:val="23"/>
          <w:szCs w:val="23"/>
        </w:rPr>
        <w:t>Rocky Mountain</w:t>
      </w:r>
      <w:r w:rsidR="00720A11">
        <w:rPr>
          <w:rFonts w:ascii="Times New Roman" w:hAnsi="Times New Roman" w:cs="Times New Roman"/>
          <w:sz w:val="23"/>
          <w:szCs w:val="23"/>
        </w:rPr>
        <w:t xml:space="preserve"> and Roosevelt Elk with varying characteristics among the herds. Over the years the County has expended funding towards monitoring elk herds and assisting in </w:t>
      </w:r>
      <w:r w:rsidR="0056034A">
        <w:rPr>
          <w:rFonts w:ascii="Times New Roman" w:hAnsi="Times New Roman" w:cs="Times New Roman"/>
          <w:sz w:val="23"/>
          <w:szCs w:val="23"/>
        </w:rPr>
        <w:t>their</w:t>
      </w:r>
      <w:r w:rsidR="00720A11">
        <w:rPr>
          <w:rFonts w:ascii="Times New Roman" w:hAnsi="Times New Roman" w:cs="Times New Roman"/>
          <w:sz w:val="23"/>
          <w:szCs w:val="23"/>
        </w:rPr>
        <w:t xml:space="preserve"> recovery and management throughout the County. Several other </w:t>
      </w:r>
      <w:r w:rsidR="00D97F58">
        <w:rPr>
          <w:rFonts w:ascii="Times New Roman" w:hAnsi="Times New Roman" w:cs="Times New Roman"/>
          <w:sz w:val="23"/>
          <w:szCs w:val="23"/>
        </w:rPr>
        <w:t xml:space="preserve">groups, </w:t>
      </w:r>
      <w:r w:rsidR="001D67B8">
        <w:rPr>
          <w:rFonts w:ascii="Times New Roman" w:hAnsi="Times New Roman" w:cs="Times New Roman"/>
          <w:sz w:val="23"/>
          <w:szCs w:val="23"/>
        </w:rPr>
        <w:t>sportsmen</w:t>
      </w:r>
      <w:r w:rsidR="00D97F58">
        <w:rPr>
          <w:rFonts w:ascii="Times New Roman" w:hAnsi="Times New Roman" w:cs="Times New Roman"/>
          <w:sz w:val="23"/>
          <w:szCs w:val="23"/>
        </w:rPr>
        <w:t>, and individuals</w:t>
      </w:r>
      <w:r w:rsidR="001D67B8">
        <w:rPr>
          <w:rFonts w:ascii="Times New Roman" w:hAnsi="Times New Roman" w:cs="Times New Roman"/>
          <w:sz w:val="23"/>
          <w:szCs w:val="23"/>
        </w:rPr>
        <w:t xml:space="preserve"> have</w:t>
      </w:r>
      <w:r w:rsidR="00720A11">
        <w:rPr>
          <w:rFonts w:ascii="Times New Roman" w:hAnsi="Times New Roman" w:cs="Times New Roman"/>
          <w:sz w:val="23"/>
          <w:szCs w:val="23"/>
        </w:rPr>
        <w:t xml:space="preserve"> been instrumental in donating</w:t>
      </w:r>
      <w:r w:rsidR="001D67B8">
        <w:rPr>
          <w:rFonts w:ascii="Times New Roman" w:hAnsi="Times New Roman" w:cs="Times New Roman"/>
          <w:sz w:val="23"/>
          <w:szCs w:val="23"/>
        </w:rPr>
        <w:t xml:space="preserve"> time and</w:t>
      </w:r>
      <w:r w:rsidR="00720A11">
        <w:rPr>
          <w:rFonts w:ascii="Times New Roman" w:hAnsi="Times New Roman" w:cs="Times New Roman"/>
          <w:sz w:val="23"/>
          <w:szCs w:val="23"/>
        </w:rPr>
        <w:t xml:space="preserve"> funding</w:t>
      </w:r>
      <w:r w:rsidR="001D67B8">
        <w:rPr>
          <w:rFonts w:ascii="Times New Roman" w:hAnsi="Times New Roman" w:cs="Times New Roman"/>
          <w:sz w:val="23"/>
          <w:szCs w:val="23"/>
        </w:rPr>
        <w:t xml:space="preserve"> towards elk recovery, which directly benefits CDFW’s elk programs.</w:t>
      </w:r>
      <w:r w:rsidR="00720A11">
        <w:rPr>
          <w:rFonts w:ascii="Times New Roman" w:hAnsi="Times New Roman" w:cs="Times New Roman"/>
          <w:sz w:val="23"/>
          <w:szCs w:val="23"/>
        </w:rPr>
        <w:t xml:space="preserve"> Much of the funding th</w:t>
      </w:r>
      <w:r w:rsidR="001D67B8">
        <w:rPr>
          <w:rFonts w:ascii="Times New Roman" w:hAnsi="Times New Roman" w:cs="Times New Roman"/>
          <w:sz w:val="23"/>
          <w:szCs w:val="23"/>
        </w:rPr>
        <w:t>at the CDFW</w:t>
      </w:r>
      <w:r w:rsidR="00720A11">
        <w:rPr>
          <w:rFonts w:ascii="Times New Roman" w:hAnsi="Times New Roman" w:cs="Times New Roman"/>
          <w:sz w:val="23"/>
          <w:szCs w:val="23"/>
        </w:rPr>
        <w:t xml:space="preserve"> receives for elk management is due to the hard work and dedication of groups and individuals throughout the state, as well as through the sale </w:t>
      </w:r>
      <w:r w:rsidR="009C79D4">
        <w:rPr>
          <w:rFonts w:ascii="Times New Roman" w:hAnsi="Times New Roman" w:cs="Times New Roman"/>
          <w:sz w:val="23"/>
          <w:szCs w:val="23"/>
        </w:rPr>
        <w:t>of hunting licenses and bi</w:t>
      </w:r>
      <w:r w:rsidR="00A25194">
        <w:rPr>
          <w:rFonts w:ascii="Times New Roman" w:hAnsi="Times New Roman" w:cs="Times New Roman"/>
          <w:sz w:val="23"/>
          <w:szCs w:val="23"/>
        </w:rPr>
        <w:t>g game tags.</w:t>
      </w:r>
    </w:p>
    <w:p w:rsidR="0093410A" w:rsidRDefault="009C79D4" w:rsidP="0095135B">
      <w:pPr>
        <w:rPr>
          <w:rFonts w:ascii="Times New Roman" w:hAnsi="Times New Roman" w:cs="Times New Roman"/>
          <w:sz w:val="23"/>
          <w:szCs w:val="23"/>
        </w:rPr>
        <w:sectPr w:rsidR="0093410A" w:rsidSect="00EA2FCC">
          <w:headerReference w:type="default" r:id="rId7"/>
          <w:footerReference w:type="default" r:id="rId8"/>
          <w:pgSz w:w="12240" w:h="15840"/>
          <w:pgMar w:top="1440" w:right="1440" w:bottom="720" w:left="1440" w:header="720" w:footer="720" w:gutter="0"/>
          <w:cols w:space="720"/>
          <w:docGrid w:linePitch="360"/>
        </w:sectPr>
      </w:pPr>
      <w:r>
        <w:rPr>
          <w:rFonts w:ascii="Times New Roman" w:hAnsi="Times New Roman" w:cs="Times New Roman"/>
          <w:sz w:val="23"/>
          <w:szCs w:val="23"/>
        </w:rPr>
        <w:t>The County is</w:t>
      </w:r>
      <w:r w:rsidR="00A25194">
        <w:rPr>
          <w:rFonts w:ascii="Times New Roman" w:hAnsi="Times New Roman" w:cs="Times New Roman"/>
          <w:sz w:val="23"/>
          <w:szCs w:val="23"/>
        </w:rPr>
        <w:t xml:space="preserve"> concerned about CDFW’s plans to co-manage elk populations with federally </w:t>
      </w:r>
      <w:r w:rsidR="0056034A">
        <w:rPr>
          <w:rFonts w:ascii="Times New Roman" w:hAnsi="Times New Roman" w:cs="Times New Roman"/>
          <w:sz w:val="23"/>
          <w:szCs w:val="23"/>
        </w:rPr>
        <w:t>recognized</w:t>
      </w:r>
      <w:r w:rsidR="00A25194">
        <w:rPr>
          <w:rFonts w:ascii="Times New Roman" w:hAnsi="Times New Roman" w:cs="Times New Roman"/>
          <w:sz w:val="23"/>
          <w:szCs w:val="23"/>
        </w:rPr>
        <w:t xml:space="preserve"> tribes, especially in areas where a tribe does not have jurisdiction. We are not aware of tribal participation and </w:t>
      </w:r>
      <w:r w:rsidR="0056034A">
        <w:rPr>
          <w:rFonts w:ascii="Times New Roman" w:hAnsi="Times New Roman" w:cs="Times New Roman"/>
          <w:sz w:val="23"/>
          <w:szCs w:val="23"/>
        </w:rPr>
        <w:t>involvement</w:t>
      </w:r>
      <w:r w:rsidR="00A25194">
        <w:rPr>
          <w:rFonts w:ascii="Times New Roman" w:hAnsi="Times New Roman" w:cs="Times New Roman"/>
          <w:sz w:val="23"/>
          <w:szCs w:val="23"/>
        </w:rPr>
        <w:t xml:space="preserve"> in elk recovery and management throughout California</w:t>
      </w:r>
      <w:r>
        <w:rPr>
          <w:rFonts w:ascii="Times New Roman" w:hAnsi="Times New Roman" w:cs="Times New Roman"/>
          <w:sz w:val="23"/>
          <w:szCs w:val="23"/>
        </w:rPr>
        <w:t>,</w:t>
      </w:r>
      <w:r w:rsidR="0056034A">
        <w:rPr>
          <w:rFonts w:ascii="Times New Roman" w:hAnsi="Times New Roman" w:cs="Times New Roman"/>
          <w:sz w:val="23"/>
          <w:szCs w:val="23"/>
        </w:rPr>
        <w:t xml:space="preserve"> or tribal authority to regulate the take of elk as outlined in the Draft Plan</w:t>
      </w:r>
      <w:r w:rsidR="00A25194">
        <w:rPr>
          <w:rFonts w:ascii="Times New Roman" w:hAnsi="Times New Roman" w:cs="Times New Roman"/>
          <w:sz w:val="23"/>
          <w:szCs w:val="23"/>
        </w:rPr>
        <w:t xml:space="preserve">, and would request that CDFW provide the County with this information. </w:t>
      </w:r>
      <w:r w:rsidR="0056034A">
        <w:rPr>
          <w:rFonts w:ascii="Times New Roman" w:hAnsi="Times New Roman" w:cs="Times New Roman"/>
          <w:sz w:val="23"/>
          <w:szCs w:val="23"/>
        </w:rPr>
        <w:t xml:space="preserve">It is the </w:t>
      </w:r>
      <w:proofErr w:type="gramStart"/>
      <w:r w:rsidR="0093410A">
        <w:rPr>
          <w:rFonts w:ascii="Times New Roman" w:hAnsi="Times New Roman" w:cs="Times New Roman"/>
          <w:sz w:val="23"/>
          <w:szCs w:val="23"/>
        </w:rPr>
        <w:t>County’s understanding</w:t>
      </w:r>
      <w:proofErr w:type="gramEnd"/>
      <w:r w:rsidR="0056034A">
        <w:rPr>
          <w:rFonts w:ascii="Times New Roman" w:hAnsi="Times New Roman" w:cs="Times New Roman"/>
          <w:sz w:val="23"/>
          <w:szCs w:val="23"/>
        </w:rPr>
        <w:t xml:space="preserve"> that CDFW is vested with the </w:t>
      </w:r>
      <w:r w:rsidR="00541BA6">
        <w:rPr>
          <w:rFonts w:ascii="Times New Roman" w:hAnsi="Times New Roman" w:cs="Times New Roman"/>
          <w:sz w:val="23"/>
          <w:szCs w:val="23"/>
        </w:rPr>
        <w:t>responsibility and jurisdiction over the conservation, protection, and management of wildlife populations</w:t>
      </w:r>
      <w:r>
        <w:rPr>
          <w:rFonts w:ascii="Times New Roman" w:hAnsi="Times New Roman" w:cs="Times New Roman"/>
          <w:sz w:val="23"/>
          <w:szCs w:val="23"/>
        </w:rPr>
        <w:t xml:space="preserve"> in California</w:t>
      </w:r>
      <w:r w:rsidR="00541BA6">
        <w:rPr>
          <w:rFonts w:ascii="Times New Roman" w:hAnsi="Times New Roman" w:cs="Times New Roman"/>
          <w:sz w:val="23"/>
          <w:szCs w:val="23"/>
        </w:rPr>
        <w:t xml:space="preserve">, including elk. In addition, the Draft Plan continually refers to co-management with federally recognized tribes, but does not describe what co-management means and what specific actions and activities would take place. </w:t>
      </w:r>
      <w:r w:rsidR="0056034A">
        <w:rPr>
          <w:rFonts w:ascii="Times New Roman" w:hAnsi="Times New Roman" w:cs="Times New Roman"/>
          <w:sz w:val="23"/>
          <w:szCs w:val="23"/>
        </w:rPr>
        <w:t>As the Rocky Mountain Elk Foundation</w:t>
      </w:r>
      <w:r>
        <w:rPr>
          <w:rFonts w:ascii="Times New Roman" w:hAnsi="Times New Roman" w:cs="Times New Roman"/>
          <w:sz w:val="23"/>
          <w:szCs w:val="23"/>
        </w:rPr>
        <w:t xml:space="preserve"> (RMEF)</w:t>
      </w:r>
      <w:r w:rsidR="0056034A">
        <w:rPr>
          <w:rFonts w:ascii="Times New Roman" w:hAnsi="Times New Roman" w:cs="Times New Roman"/>
          <w:sz w:val="23"/>
          <w:szCs w:val="23"/>
        </w:rPr>
        <w:t xml:space="preserve"> states in their comment letter, tribal participation that focusses on funding and providing staff to promote population growth and habitat enhancement would be a great addition to elk management efforts</w:t>
      </w:r>
      <w:r w:rsidR="00541BA6">
        <w:rPr>
          <w:rFonts w:ascii="Times New Roman" w:hAnsi="Times New Roman" w:cs="Times New Roman"/>
          <w:sz w:val="23"/>
          <w:szCs w:val="23"/>
        </w:rPr>
        <w:t>, and would be supported by the County</w:t>
      </w:r>
      <w:r w:rsidR="0056034A">
        <w:rPr>
          <w:rFonts w:ascii="Times New Roman" w:hAnsi="Times New Roman" w:cs="Times New Roman"/>
          <w:sz w:val="23"/>
          <w:szCs w:val="23"/>
        </w:rPr>
        <w:t>.</w:t>
      </w:r>
      <w:r w:rsidR="00597E35" w:rsidRPr="00597E35">
        <w:rPr>
          <w:rFonts w:ascii="Times New Roman" w:hAnsi="Times New Roman" w:cs="Times New Roman"/>
          <w:sz w:val="23"/>
          <w:szCs w:val="23"/>
        </w:rPr>
        <w:t xml:space="preserve"> </w:t>
      </w:r>
      <w:r w:rsidR="00597E35">
        <w:rPr>
          <w:rFonts w:ascii="Times New Roman" w:hAnsi="Times New Roman" w:cs="Times New Roman"/>
          <w:sz w:val="23"/>
          <w:szCs w:val="23"/>
        </w:rPr>
        <w:t xml:space="preserve">Specific to CDFW’s comments on building relationships through administration of the Elk Plan, the County is supportive of efforts that seek to improve relationships with all entities supportive of elk growth and management, not just one </w:t>
      </w:r>
    </w:p>
    <w:p w:rsidR="00541BA6" w:rsidRDefault="00541BA6" w:rsidP="0095135B">
      <w:pPr>
        <w:rPr>
          <w:rFonts w:ascii="Times New Roman" w:hAnsi="Times New Roman" w:cs="Times New Roman"/>
          <w:sz w:val="23"/>
          <w:szCs w:val="23"/>
        </w:rPr>
      </w:pPr>
    </w:p>
    <w:p w:rsidR="00DA30F1" w:rsidRDefault="00EA2FCC" w:rsidP="0095135B">
      <w:pPr>
        <w:rPr>
          <w:rFonts w:ascii="Times New Roman" w:hAnsi="Times New Roman" w:cs="Times New Roman"/>
          <w:sz w:val="23"/>
          <w:szCs w:val="23"/>
        </w:rPr>
      </w:pPr>
      <w:proofErr w:type="gramStart"/>
      <w:r>
        <w:rPr>
          <w:rFonts w:ascii="Times New Roman" w:hAnsi="Times New Roman" w:cs="Times New Roman"/>
          <w:sz w:val="23"/>
          <w:szCs w:val="23"/>
        </w:rPr>
        <w:t>specific</w:t>
      </w:r>
      <w:proofErr w:type="gramEnd"/>
      <w:r>
        <w:rPr>
          <w:rFonts w:ascii="Times New Roman" w:hAnsi="Times New Roman" w:cs="Times New Roman"/>
          <w:sz w:val="23"/>
          <w:szCs w:val="23"/>
        </w:rPr>
        <w:t xml:space="preserve"> group. The County is open to opportunities to work with CDFW and other entities to implement and achieve goals and improve elk herds throughout the County. </w:t>
      </w:r>
      <w:r w:rsidR="00541BA6">
        <w:rPr>
          <w:rFonts w:ascii="Times New Roman" w:hAnsi="Times New Roman" w:cs="Times New Roman"/>
          <w:sz w:val="23"/>
          <w:szCs w:val="23"/>
        </w:rPr>
        <w:t xml:space="preserve">The County supports efforts that focus on expanding elk populations into areas not </w:t>
      </w:r>
      <w:r w:rsidR="00F44848">
        <w:rPr>
          <w:rFonts w:ascii="Times New Roman" w:hAnsi="Times New Roman" w:cs="Times New Roman"/>
          <w:sz w:val="23"/>
          <w:szCs w:val="23"/>
        </w:rPr>
        <w:t>occupied</w:t>
      </w:r>
      <w:r w:rsidR="00541BA6">
        <w:rPr>
          <w:rFonts w:ascii="Times New Roman" w:hAnsi="Times New Roman" w:cs="Times New Roman"/>
          <w:sz w:val="23"/>
          <w:szCs w:val="23"/>
        </w:rPr>
        <w:t xml:space="preserve"> within an Elk Management Unit (EMU) and urges that CDFW dedicate m</w:t>
      </w:r>
      <w:r w:rsidR="009C79D4">
        <w:rPr>
          <w:rFonts w:ascii="Times New Roman" w:hAnsi="Times New Roman" w:cs="Times New Roman"/>
          <w:sz w:val="23"/>
          <w:szCs w:val="23"/>
        </w:rPr>
        <w:t>ore effort towards these actions</w:t>
      </w:r>
      <w:r w:rsidR="00541BA6">
        <w:rPr>
          <w:rFonts w:ascii="Times New Roman" w:hAnsi="Times New Roman" w:cs="Times New Roman"/>
          <w:sz w:val="23"/>
          <w:szCs w:val="23"/>
        </w:rPr>
        <w:t xml:space="preserve">. </w:t>
      </w:r>
      <w:r w:rsidR="00F44848">
        <w:rPr>
          <w:rFonts w:ascii="Times New Roman" w:hAnsi="Times New Roman" w:cs="Times New Roman"/>
          <w:sz w:val="23"/>
          <w:szCs w:val="23"/>
        </w:rPr>
        <w:t xml:space="preserve">Activities specific to enhancing habitat and creating opportunities for elk to travel in a wider range, connect with other isolated herds, and promote cross breeding would be very beneficial, especially in western Siskiyou County where there appear to be several isolated herds. Some of these herds have been struggling to grow and the County is very interested in opportunities to work with CDFW to discuss options towards expanding these herds. It is also appropriate for CDFW to consider if specific management tools should be administered for some of these struggling herds to afford them additional </w:t>
      </w:r>
      <w:r w:rsidR="00597E35">
        <w:rPr>
          <w:rFonts w:ascii="Times New Roman" w:hAnsi="Times New Roman" w:cs="Times New Roman"/>
          <w:sz w:val="23"/>
          <w:szCs w:val="23"/>
        </w:rPr>
        <w:t>opportunities</w:t>
      </w:r>
      <w:r w:rsidR="00F44848">
        <w:rPr>
          <w:rFonts w:ascii="Times New Roman" w:hAnsi="Times New Roman" w:cs="Times New Roman"/>
          <w:sz w:val="23"/>
          <w:szCs w:val="23"/>
        </w:rPr>
        <w:t xml:space="preserve"> to grow, including </w:t>
      </w:r>
      <w:r w:rsidR="00597E35">
        <w:rPr>
          <w:rFonts w:ascii="Times New Roman" w:hAnsi="Times New Roman" w:cs="Times New Roman"/>
          <w:sz w:val="23"/>
          <w:szCs w:val="23"/>
        </w:rPr>
        <w:t>limiting harvesting ac</w:t>
      </w:r>
      <w:r w:rsidR="009C79D4">
        <w:rPr>
          <w:rFonts w:ascii="Times New Roman" w:hAnsi="Times New Roman" w:cs="Times New Roman"/>
          <w:sz w:val="23"/>
          <w:szCs w:val="23"/>
        </w:rPr>
        <w:t>tivities for a specific time period</w:t>
      </w:r>
      <w:r w:rsidR="00597E35">
        <w:rPr>
          <w:rFonts w:ascii="Times New Roman" w:hAnsi="Times New Roman" w:cs="Times New Roman"/>
          <w:sz w:val="23"/>
          <w:szCs w:val="23"/>
        </w:rPr>
        <w:t>.</w:t>
      </w:r>
      <w:r w:rsidR="00DA30F1">
        <w:rPr>
          <w:rFonts w:ascii="Times New Roman" w:hAnsi="Times New Roman" w:cs="Times New Roman"/>
          <w:sz w:val="23"/>
          <w:szCs w:val="23"/>
        </w:rPr>
        <w:t xml:space="preserve"> However, this does not discredit the County’s appreciation for CDFW’s</w:t>
      </w:r>
      <w:r w:rsidR="00597E35">
        <w:rPr>
          <w:rFonts w:ascii="Times New Roman" w:hAnsi="Times New Roman" w:cs="Times New Roman"/>
          <w:sz w:val="23"/>
          <w:szCs w:val="23"/>
        </w:rPr>
        <w:t xml:space="preserve"> focus on increasing hunting opportunities</w:t>
      </w:r>
      <w:r w:rsidR="00DA30F1">
        <w:rPr>
          <w:rFonts w:ascii="Times New Roman" w:hAnsi="Times New Roman" w:cs="Times New Roman"/>
          <w:sz w:val="23"/>
          <w:szCs w:val="23"/>
        </w:rPr>
        <w:t xml:space="preserve"> throughout the State, which plays an important</w:t>
      </w:r>
      <w:r w:rsidR="00597E35">
        <w:rPr>
          <w:rFonts w:ascii="Times New Roman" w:hAnsi="Times New Roman" w:cs="Times New Roman"/>
          <w:sz w:val="23"/>
          <w:szCs w:val="23"/>
        </w:rPr>
        <w:t xml:space="preserve"> role in </w:t>
      </w:r>
      <w:r w:rsidR="00DA30F1">
        <w:rPr>
          <w:rFonts w:ascii="Times New Roman" w:hAnsi="Times New Roman" w:cs="Times New Roman"/>
          <w:sz w:val="23"/>
          <w:szCs w:val="23"/>
        </w:rPr>
        <w:t>proper</w:t>
      </w:r>
      <w:r w:rsidR="00597E35">
        <w:rPr>
          <w:rFonts w:ascii="Times New Roman" w:hAnsi="Times New Roman" w:cs="Times New Roman"/>
          <w:sz w:val="23"/>
          <w:szCs w:val="23"/>
        </w:rPr>
        <w:t xml:space="preserve"> elk management</w:t>
      </w:r>
      <w:r w:rsidR="00DA30F1">
        <w:rPr>
          <w:rFonts w:ascii="Times New Roman" w:hAnsi="Times New Roman" w:cs="Times New Roman"/>
          <w:sz w:val="23"/>
          <w:szCs w:val="23"/>
        </w:rPr>
        <w:t xml:space="preserve"> and providing funding for CDFW</w:t>
      </w:r>
      <w:r w:rsidR="00597E35">
        <w:rPr>
          <w:rFonts w:ascii="Times New Roman" w:hAnsi="Times New Roman" w:cs="Times New Roman"/>
          <w:sz w:val="23"/>
          <w:szCs w:val="23"/>
        </w:rPr>
        <w:t>.</w:t>
      </w:r>
    </w:p>
    <w:p w:rsidR="00833326" w:rsidRDefault="00DA30F1" w:rsidP="0095135B">
      <w:pPr>
        <w:rPr>
          <w:rFonts w:ascii="Times New Roman" w:hAnsi="Times New Roman" w:cs="Times New Roman"/>
          <w:sz w:val="23"/>
          <w:szCs w:val="23"/>
        </w:rPr>
      </w:pPr>
      <w:r>
        <w:rPr>
          <w:rFonts w:ascii="Times New Roman" w:hAnsi="Times New Roman" w:cs="Times New Roman"/>
          <w:sz w:val="23"/>
          <w:szCs w:val="23"/>
        </w:rPr>
        <w:t xml:space="preserve">The County recognizes that there will continue to be unresolved management issues and information needs, but we are concerned about how predation is addressed within these. </w:t>
      </w:r>
      <w:r w:rsidR="00D627B2">
        <w:rPr>
          <w:rFonts w:ascii="Times New Roman" w:hAnsi="Times New Roman" w:cs="Times New Roman"/>
          <w:sz w:val="23"/>
          <w:szCs w:val="23"/>
        </w:rPr>
        <w:t xml:space="preserve">The Draft Plan acknowledges that Gray Wolves could have a significant impact on elk </w:t>
      </w:r>
      <w:r w:rsidR="00833326">
        <w:rPr>
          <w:rFonts w:ascii="Times New Roman" w:hAnsi="Times New Roman" w:cs="Times New Roman"/>
          <w:sz w:val="23"/>
          <w:szCs w:val="23"/>
        </w:rPr>
        <w:t>populations;</w:t>
      </w:r>
      <w:r w:rsidR="00D627B2">
        <w:rPr>
          <w:rFonts w:ascii="Times New Roman" w:hAnsi="Times New Roman" w:cs="Times New Roman"/>
          <w:sz w:val="23"/>
          <w:szCs w:val="23"/>
        </w:rPr>
        <w:t xml:space="preserve"> however CDFW’s published Conservation Plan for Gray Wolves outlines for the management of 150-175 wolves in the State while understanding that elk are primary prey for wolves. The Conservation Plan</w:t>
      </w:r>
      <w:r w:rsidR="006A680B">
        <w:rPr>
          <w:rFonts w:ascii="Times New Roman" w:hAnsi="Times New Roman" w:cs="Times New Roman"/>
          <w:sz w:val="23"/>
          <w:szCs w:val="23"/>
        </w:rPr>
        <w:t xml:space="preserve"> states</w:t>
      </w:r>
      <w:r w:rsidR="00D627B2">
        <w:rPr>
          <w:rFonts w:ascii="Times New Roman" w:hAnsi="Times New Roman" w:cs="Times New Roman"/>
          <w:sz w:val="23"/>
          <w:szCs w:val="23"/>
        </w:rPr>
        <w:t xml:space="preserve"> that 16 wolves </w:t>
      </w:r>
      <w:r w:rsidR="006A680B">
        <w:rPr>
          <w:rFonts w:ascii="Times New Roman" w:hAnsi="Times New Roman" w:cs="Times New Roman"/>
          <w:sz w:val="23"/>
          <w:szCs w:val="23"/>
        </w:rPr>
        <w:t xml:space="preserve">may </w:t>
      </w:r>
      <w:r w:rsidR="00D627B2">
        <w:rPr>
          <w:rFonts w:ascii="Times New Roman" w:hAnsi="Times New Roman" w:cs="Times New Roman"/>
          <w:sz w:val="23"/>
          <w:szCs w:val="23"/>
        </w:rPr>
        <w:t>kill</w:t>
      </w:r>
      <w:r w:rsidR="006A680B">
        <w:rPr>
          <w:rFonts w:ascii="Times New Roman" w:hAnsi="Times New Roman" w:cs="Times New Roman"/>
          <w:sz w:val="23"/>
          <w:szCs w:val="23"/>
        </w:rPr>
        <w:t xml:space="preserve"> </w:t>
      </w:r>
      <w:r w:rsidR="00D627B2">
        <w:rPr>
          <w:rFonts w:ascii="Times New Roman" w:hAnsi="Times New Roman" w:cs="Times New Roman"/>
          <w:sz w:val="23"/>
          <w:szCs w:val="23"/>
        </w:rPr>
        <w:t xml:space="preserve">469 elk annually, and that as elk populations start to decline wolves will begin to consume more deer. </w:t>
      </w:r>
      <w:r w:rsidR="00833326">
        <w:rPr>
          <w:rFonts w:ascii="Times New Roman" w:hAnsi="Times New Roman" w:cs="Times New Roman"/>
          <w:sz w:val="23"/>
          <w:szCs w:val="23"/>
        </w:rPr>
        <w:t>Depending on the number of wolves throughout California, and especially in Siskiyou County, there could be a significant</w:t>
      </w:r>
      <w:r w:rsidR="0093410A">
        <w:rPr>
          <w:rFonts w:ascii="Times New Roman" w:hAnsi="Times New Roman" w:cs="Times New Roman"/>
          <w:sz w:val="23"/>
          <w:szCs w:val="23"/>
        </w:rPr>
        <w:t xml:space="preserve"> impact to elk herds</w:t>
      </w:r>
      <w:r w:rsidR="00833326">
        <w:rPr>
          <w:rFonts w:ascii="Times New Roman" w:hAnsi="Times New Roman" w:cs="Times New Roman"/>
          <w:sz w:val="23"/>
          <w:szCs w:val="23"/>
        </w:rPr>
        <w:t>. It will be essential to review and amend th</w:t>
      </w:r>
      <w:r w:rsidR="0093410A">
        <w:rPr>
          <w:rFonts w:ascii="Times New Roman" w:hAnsi="Times New Roman" w:cs="Times New Roman"/>
          <w:sz w:val="23"/>
          <w:szCs w:val="23"/>
        </w:rPr>
        <w:t>e Conservation Plan as necessary</w:t>
      </w:r>
      <w:r w:rsidR="00833326">
        <w:rPr>
          <w:rFonts w:ascii="Times New Roman" w:hAnsi="Times New Roman" w:cs="Times New Roman"/>
          <w:sz w:val="23"/>
          <w:szCs w:val="23"/>
        </w:rPr>
        <w:t xml:space="preserve"> as more </w:t>
      </w:r>
      <w:r w:rsidR="0093410A">
        <w:rPr>
          <w:rFonts w:ascii="Times New Roman" w:hAnsi="Times New Roman" w:cs="Times New Roman"/>
          <w:sz w:val="23"/>
          <w:szCs w:val="23"/>
        </w:rPr>
        <w:t>information becomes available.</w:t>
      </w:r>
    </w:p>
    <w:p w:rsidR="00EA2FCC" w:rsidRPr="00527AD2" w:rsidRDefault="00833326" w:rsidP="00EA2FCC">
      <w:pPr>
        <w:rPr>
          <w:rFonts w:ascii="Times New Roman" w:hAnsi="Times New Roman" w:cs="Times New Roman"/>
        </w:rPr>
      </w:pPr>
      <w:r>
        <w:rPr>
          <w:rFonts w:ascii="Times New Roman" w:eastAsia="Times New Roman" w:hAnsi="Times New Roman" w:cs="Times New Roman"/>
          <w:color w:val="000000" w:themeColor="text1"/>
          <w:sz w:val="23"/>
          <w:szCs w:val="23"/>
        </w:rPr>
        <w:t xml:space="preserve">Siskiyou County appreciates the </w:t>
      </w:r>
      <w:r w:rsidR="0093410A">
        <w:rPr>
          <w:rFonts w:ascii="Times New Roman" w:eastAsia="Times New Roman" w:hAnsi="Times New Roman" w:cs="Times New Roman"/>
          <w:color w:val="000000" w:themeColor="text1"/>
          <w:sz w:val="23"/>
          <w:szCs w:val="23"/>
        </w:rPr>
        <w:t>opportunity</w:t>
      </w:r>
      <w:r>
        <w:rPr>
          <w:rFonts w:ascii="Times New Roman" w:eastAsia="Times New Roman" w:hAnsi="Times New Roman" w:cs="Times New Roman"/>
          <w:color w:val="000000" w:themeColor="text1"/>
          <w:sz w:val="23"/>
          <w:szCs w:val="23"/>
        </w:rPr>
        <w:t xml:space="preserve"> to provide comments on the Draft Plan.</w:t>
      </w:r>
      <w:r w:rsidR="00E04B51" w:rsidRPr="00527AD2">
        <w:rPr>
          <w:rFonts w:ascii="Times New Roman" w:eastAsia="Times New Roman" w:hAnsi="Times New Roman" w:cs="Times New Roman"/>
          <w:color w:val="000000" w:themeColor="text1"/>
          <w:sz w:val="23"/>
          <w:szCs w:val="23"/>
        </w:rPr>
        <w:t xml:space="preserve"> </w:t>
      </w:r>
      <w:r w:rsidR="00E04B51" w:rsidRPr="00527AD2">
        <w:rPr>
          <w:rFonts w:ascii="Times New Roman" w:eastAsia="Times New Roman" w:hAnsi="Times New Roman" w:cs="Times New Roman"/>
          <w:sz w:val="23"/>
          <w:szCs w:val="23"/>
        </w:rPr>
        <w:t xml:space="preserve">Please feel free to contact, Elizabeth Nielsen, Natural Resource Policy Specialist, at any time at </w:t>
      </w:r>
      <w:r w:rsidR="00E04B51" w:rsidRPr="00527AD2">
        <w:rPr>
          <w:rFonts w:ascii="Times New Roman" w:eastAsia="Times New Roman" w:hAnsi="Times New Roman" w:cs="Times New Roman"/>
          <w:color w:val="0000FF"/>
          <w:sz w:val="23"/>
          <w:szCs w:val="23"/>
          <w:u w:val="single"/>
        </w:rPr>
        <w:t xml:space="preserve">enielsen@co.siskiyou.ca.us </w:t>
      </w:r>
      <w:r w:rsidR="00E04B51" w:rsidRPr="00527AD2">
        <w:rPr>
          <w:rFonts w:ascii="Times New Roman" w:eastAsia="Times New Roman" w:hAnsi="Times New Roman" w:cs="Times New Roman"/>
          <w:sz w:val="23"/>
          <w:szCs w:val="23"/>
        </w:rPr>
        <w:t>or (530) 842-8012</w:t>
      </w:r>
      <w:r w:rsidR="0093410A">
        <w:rPr>
          <w:rFonts w:ascii="Times New Roman" w:eastAsia="Times New Roman" w:hAnsi="Times New Roman" w:cs="Times New Roman"/>
          <w:sz w:val="23"/>
          <w:szCs w:val="23"/>
        </w:rPr>
        <w:t xml:space="preserve"> if you have any questions or feedback.</w:t>
      </w:r>
      <w:r w:rsidR="00EA2FCC" w:rsidRPr="00EA2FCC">
        <w:rPr>
          <w:rFonts w:ascii="Times New Roman" w:hAnsi="Times New Roman" w:cs="Times New Roman"/>
        </w:rPr>
        <w:t xml:space="preserve"> </w:t>
      </w:r>
      <w:r w:rsidR="00EA2FCC" w:rsidRPr="00527AD2">
        <w:rPr>
          <w:rFonts w:ascii="Times New Roman" w:hAnsi="Times New Roman" w:cs="Times New Roman"/>
        </w:rPr>
        <w:t xml:space="preserve">This letter was approved by the Siskiyou County Board of Supervisors on </w:t>
      </w:r>
      <w:r w:rsidR="002C2FD8">
        <w:rPr>
          <w:rFonts w:ascii="Times New Roman" w:hAnsi="Times New Roman" w:cs="Times New Roman"/>
        </w:rPr>
        <w:t xml:space="preserve">February </w:t>
      </w:r>
      <w:bookmarkStart w:id="0" w:name="_GoBack"/>
      <w:bookmarkEnd w:id="0"/>
      <w:r w:rsidR="002C2FD8">
        <w:rPr>
          <w:rFonts w:ascii="Times New Roman" w:hAnsi="Times New Roman" w:cs="Times New Roman"/>
        </w:rPr>
        <w:t>06</w:t>
      </w:r>
      <w:r w:rsidR="00EA2FCC">
        <w:rPr>
          <w:rFonts w:ascii="Times New Roman" w:hAnsi="Times New Roman" w:cs="Times New Roman"/>
        </w:rPr>
        <w:t>, 2018</w:t>
      </w:r>
      <w:r w:rsidR="00EA2FCC" w:rsidRPr="00527AD2">
        <w:rPr>
          <w:rFonts w:ascii="Times New Roman" w:hAnsi="Times New Roman" w:cs="Times New Roman"/>
        </w:rPr>
        <w:t>, by the following vote:</w:t>
      </w:r>
    </w:p>
    <w:p w:rsidR="00EA2FCC" w:rsidRPr="00527AD2" w:rsidRDefault="00EA2FCC" w:rsidP="00EA2FCC">
      <w:pPr>
        <w:spacing w:after="0" w:line="240" w:lineRule="auto"/>
        <w:rPr>
          <w:rFonts w:ascii="Times New Roman" w:hAnsi="Times New Roman" w:cs="Times New Roman"/>
        </w:rPr>
      </w:pPr>
      <w:r w:rsidRPr="00527AD2">
        <w:rPr>
          <w:rFonts w:ascii="Times New Roman" w:hAnsi="Times New Roman" w:cs="Times New Roman"/>
        </w:rPr>
        <w:t xml:space="preserve">AYES: </w:t>
      </w:r>
    </w:p>
    <w:p w:rsidR="00EA2FCC" w:rsidRPr="00527AD2" w:rsidRDefault="00EA2FCC" w:rsidP="00EA2FCC">
      <w:pPr>
        <w:spacing w:after="0" w:line="240" w:lineRule="auto"/>
        <w:rPr>
          <w:rFonts w:ascii="Times New Roman" w:hAnsi="Times New Roman" w:cs="Times New Roman"/>
        </w:rPr>
      </w:pPr>
      <w:r w:rsidRPr="00527AD2">
        <w:rPr>
          <w:rFonts w:ascii="Times New Roman" w:hAnsi="Times New Roman" w:cs="Times New Roman"/>
        </w:rPr>
        <w:t>NOES:</w:t>
      </w:r>
    </w:p>
    <w:p w:rsidR="00EA2FCC" w:rsidRPr="00527AD2" w:rsidRDefault="00EA2FCC" w:rsidP="00EA2FCC">
      <w:pPr>
        <w:spacing w:after="0" w:line="240" w:lineRule="auto"/>
        <w:rPr>
          <w:rFonts w:ascii="Times New Roman" w:hAnsi="Times New Roman" w:cs="Times New Roman"/>
        </w:rPr>
      </w:pPr>
      <w:r w:rsidRPr="00527AD2">
        <w:rPr>
          <w:rFonts w:ascii="Times New Roman" w:hAnsi="Times New Roman" w:cs="Times New Roman"/>
        </w:rPr>
        <w:t>ABSENT:</w:t>
      </w:r>
    </w:p>
    <w:p w:rsidR="00EA2FCC" w:rsidRPr="00527AD2" w:rsidRDefault="00EA2FCC" w:rsidP="00EA2FCC">
      <w:pPr>
        <w:spacing w:after="0" w:line="240" w:lineRule="auto"/>
        <w:rPr>
          <w:rFonts w:ascii="Times New Roman" w:hAnsi="Times New Roman" w:cs="Times New Roman"/>
        </w:rPr>
      </w:pPr>
      <w:r w:rsidRPr="00527AD2">
        <w:rPr>
          <w:rFonts w:ascii="Times New Roman" w:hAnsi="Times New Roman" w:cs="Times New Roman"/>
        </w:rPr>
        <w:t>ABSTAIN:</w:t>
      </w:r>
    </w:p>
    <w:p w:rsidR="00EA2FCC" w:rsidRPr="00527AD2" w:rsidRDefault="00EA2FCC" w:rsidP="00EA2FCC">
      <w:pPr>
        <w:widowControl w:val="0"/>
        <w:autoSpaceDE w:val="0"/>
        <w:autoSpaceDN w:val="0"/>
        <w:adjustRightInd w:val="0"/>
        <w:spacing w:after="0"/>
        <w:jc w:val="both"/>
        <w:rPr>
          <w:rFonts w:ascii="Times New Roman" w:eastAsia="Times New Roman" w:hAnsi="Times New Roman" w:cs="Times New Roman"/>
        </w:rPr>
      </w:pPr>
    </w:p>
    <w:p w:rsidR="00EA2FCC" w:rsidRPr="00527AD2" w:rsidRDefault="00EA2FCC" w:rsidP="00EA2FCC">
      <w:pPr>
        <w:widowControl w:val="0"/>
        <w:autoSpaceDE w:val="0"/>
        <w:autoSpaceDN w:val="0"/>
        <w:adjustRightInd w:val="0"/>
        <w:spacing w:after="0"/>
        <w:jc w:val="both"/>
        <w:rPr>
          <w:rFonts w:ascii="Times New Roman" w:eastAsia="Times New Roman" w:hAnsi="Times New Roman" w:cs="Times New Roman"/>
        </w:rPr>
      </w:pPr>
      <w:r w:rsidRPr="00527AD2">
        <w:rPr>
          <w:rFonts w:ascii="Times New Roman" w:eastAsia="Times New Roman" w:hAnsi="Times New Roman" w:cs="Times New Roman"/>
        </w:rPr>
        <w:t>Sincerely,</w:t>
      </w:r>
    </w:p>
    <w:p w:rsidR="00EA2FCC" w:rsidRDefault="00EA2FCC" w:rsidP="00EA2FCC">
      <w:pPr>
        <w:widowControl w:val="0"/>
        <w:autoSpaceDE w:val="0"/>
        <w:autoSpaceDN w:val="0"/>
        <w:adjustRightInd w:val="0"/>
        <w:spacing w:after="0"/>
        <w:ind w:firstLine="3780"/>
        <w:jc w:val="both"/>
        <w:rPr>
          <w:rFonts w:ascii="Times New Roman" w:eastAsia="Times New Roman" w:hAnsi="Times New Roman" w:cs="Times New Roman"/>
        </w:rPr>
      </w:pPr>
    </w:p>
    <w:p w:rsidR="00EA2FCC" w:rsidRPr="00527AD2" w:rsidRDefault="00EA2FCC" w:rsidP="00EA2FCC">
      <w:pPr>
        <w:widowControl w:val="0"/>
        <w:autoSpaceDE w:val="0"/>
        <w:autoSpaceDN w:val="0"/>
        <w:adjustRightInd w:val="0"/>
        <w:spacing w:after="0"/>
        <w:ind w:firstLine="3780"/>
        <w:jc w:val="both"/>
        <w:rPr>
          <w:rFonts w:ascii="Times New Roman" w:eastAsia="Times New Roman" w:hAnsi="Times New Roman" w:cs="Times New Roman"/>
        </w:rPr>
      </w:pPr>
    </w:p>
    <w:p w:rsidR="00EA2FCC" w:rsidRPr="00527AD2" w:rsidRDefault="00EA2FCC" w:rsidP="00EA2FCC">
      <w:pPr>
        <w:widowControl w:val="0"/>
        <w:autoSpaceDE w:val="0"/>
        <w:autoSpaceDN w:val="0"/>
        <w:adjustRightInd w:val="0"/>
        <w:spacing w:after="0"/>
        <w:rPr>
          <w:rFonts w:ascii="Times New Roman" w:eastAsia="Times New Roman" w:hAnsi="Times New Roman" w:cs="Times New Roman"/>
        </w:rPr>
      </w:pPr>
      <w:r w:rsidRPr="00527AD2">
        <w:rPr>
          <w:rFonts w:ascii="Times New Roman" w:eastAsia="Times New Roman" w:hAnsi="Times New Roman" w:cs="Times New Roman"/>
        </w:rPr>
        <w:t>Ray A. Haupt, Chair</w:t>
      </w:r>
    </w:p>
    <w:p w:rsidR="00E04B51" w:rsidRPr="00527AD2" w:rsidRDefault="00EA2FCC" w:rsidP="00EA2FCC">
      <w:pPr>
        <w:rPr>
          <w:rFonts w:ascii="Times New Roman" w:eastAsia="Times New Roman" w:hAnsi="Times New Roman" w:cs="Times New Roman"/>
          <w:sz w:val="23"/>
          <w:szCs w:val="23"/>
        </w:rPr>
      </w:pPr>
      <w:r w:rsidRPr="00527AD2">
        <w:rPr>
          <w:rFonts w:ascii="Times New Roman" w:eastAsia="Times New Roman" w:hAnsi="Times New Roman" w:cs="Times New Roman"/>
          <w:sz w:val="23"/>
          <w:szCs w:val="23"/>
        </w:rPr>
        <w:t>Board of Supervisors</w:t>
      </w:r>
    </w:p>
    <w:p w:rsidR="00527AD2" w:rsidRDefault="00527AD2" w:rsidP="00527AD2">
      <w:pPr>
        <w:widowControl w:val="0"/>
        <w:autoSpaceDE w:val="0"/>
        <w:autoSpaceDN w:val="0"/>
        <w:adjustRightInd w:val="0"/>
        <w:spacing w:after="0"/>
        <w:rPr>
          <w:rFonts w:ascii="Times New Roman" w:eastAsia="Times New Roman" w:hAnsi="Times New Roman" w:cs="Times New Roman"/>
          <w:sz w:val="23"/>
          <w:szCs w:val="23"/>
        </w:rPr>
      </w:pPr>
    </w:p>
    <w:p w:rsidR="003144E1" w:rsidRPr="00D001B0" w:rsidRDefault="003144E1" w:rsidP="00836518">
      <w:pPr>
        <w:spacing w:after="0"/>
        <w:rPr>
          <w:sz w:val="23"/>
          <w:szCs w:val="23"/>
        </w:rPr>
      </w:pPr>
    </w:p>
    <w:sectPr w:rsidR="003144E1" w:rsidRPr="00D001B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B98" w:rsidRDefault="00B41B98" w:rsidP="00836518">
      <w:pPr>
        <w:spacing w:after="0" w:line="240" w:lineRule="auto"/>
      </w:pPr>
      <w:r>
        <w:separator/>
      </w:r>
    </w:p>
  </w:endnote>
  <w:endnote w:type="continuationSeparator" w:id="0">
    <w:p w:rsidR="00B41B98" w:rsidRDefault="00B41B98" w:rsidP="00836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P IconicSymbols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FCC" w:rsidRPr="00EA2FCC" w:rsidRDefault="00EA2FCC" w:rsidP="00EA2FCC">
    <w:pPr>
      <w:widowControl w:val="0"/>
      <w:autoSpaceDE w:val="0"/>
      <w:autoSpaceDN w:val="0"/>
      <w:adjustRightInd w:val="0"/>
      <w:spacing w:after="0" w:line="397" w:lineRule="exact"/>
      <w:rPr>
        <w:rFonts w:ascii="Verdana" w:eastAsia="Times New Roman" w:hAnsi="Verdana" w:cs="Times New Roman"/>
        <w:sz w:val="24"/>
        <w:szCs w:val="24"/>
      </w:rPr>
    </w:pPr>
  </w:p>
  <w:p w:rsidR="00EA2FCC" w:rsidRPr="00EA2FCC" w:rsidRDefault="00EA2FCC" w:rsidP="00EA2FCC">
    <w:pPr>
      <w:widowControl w:val="0"/>
      <w:tabs>
        <w:tab w:val="left" w:pos="-540"/>
        <w:tab w:val="left" w:pos="-180"/>
        <w:tab w:val="center" w:pos="630"/>
        <w:tab w:val="center" w:pos="2610"/>
        <w:tab w:val="center" w:pos="4410"/>
        <w:tab w:val="center" w:pos="6210"/>
        <w:tab w:val="center" w:pos="8280"/>
      </w:tabs>
      <w:autoSpaceDE w:val="0"/>
      <w:autoSpaceDN w:val="0"/>
      <w:adjustRightInd w:val="0"/>
      <w:spacing w:after="0" w:line="19" w:lineRule="exact"/>
      <w:ind w:left="90"/>
      <w:rPr>
        <w:rFonts w:ascii="Arial" w:eastAsia="Times New Roman" w:hAnsi="Arial" w:cs="Arial"/>
        <w:i/>
        <w:iCs/>
        <w:sz w:val="18"/>
        <w:szCs w:val="18"/>
      </w:rPr>
    </w:pPr>
    <w:r w:rsidRPr="00EA2FCC">
      <w:rPr>
        <w:rFonts w:ascii="Verdana" w:eastAsia="Times New Roman" w:hAnsi="Verdana" w:cs="Times New Roman"/>
        <w:noProof/>
        <w:sz w:val="24"/>
        <w:szCs w:val="24"/>
      </w:rPr>
      <mc:AlternateContent>
        <mc:Choice Requires="wps">
          <w:drawing>
            <wp:anchor distT="0" distB="0" distL="114300" distR="114300" simplePos="0" relativeHeight="251659264" behindDoc="1" locked="1" layoutInCell="0" allowOverlap="1" wp14:anchorId="7B387AD4" wp14:editId="40CD1B1D">
              <wp:simplePos x="0" y="0"/>
              <wp:positionH relativeFrom="page">
                <wp:posOffset>971550</wp:posOffset>
              </wp:positionH>
              <wp:positionV relativeFrom="paragraph">
                <wp:posOffset>0</wp:posOffset>
              </wp:positionV>
              <wp:extent cx="5886450"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6.5pt;margin-top:0;width:463.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" o:allowincell="f" fillcolor="black" stroked="f" strokeweight="0">
              <w10:wrap anchorx="page"/>
              <w10:anchorlock/>
            </v:rect>
          </w:pict>
        </mc:Fallback>
      </mc:AlternateContent>
    </w:r>
  </w:p>
  <w:p w:rsidR="00EA2FCC" w:rsidRPr="00EA2FCC" w:rsidRDefault="00EA2FCC" w:rsidP="00EA2FCC">
    <w:pPr>
      <w:widowControl w:val="0"/>
      <w:tabs>
        <w:tab w:val="left" w:pos="-540"/>
        <w:tab w:val="left" w:pos="-180"/>
        <w:tab w:val="center" w:pos="720"/>
        <w:tab w:val="center" w:pos="2700"/>
        <w:tab w:val="center" w:pos="4590"/>
        <w:tab w:val="center" w:pos="6210"/>
        <w:tab w:val="center" w:pos="8370"/>
      </w:tabs>
      <w:autoSpaceDE w:val="0"/>
      <w:autoSpaceDN w:val="0"/>
      <w:adjustRightInd w:val="0"/>
      <w:spacing w:after="0" w:line="240" w:lineRule="auto"/>
      <w:ind w:left="90"/>
      <w:rPr>
        <w:rFonts w:ascii="Shruti" w:eastAsia="Times New Roman" w:hAnsi="Verdana" w:cs="Shruti"/>
        <w:i/>
        <w:iCs/>
        <w:sz w:val="18"/>
        <w:szCs w:val="18"/>
      </w:rPr>
    </w:pPr>
    <w:r w:rsidRPr="00EA2FCC">
      <w:rPr>
        <w:rFonts w:ascii="Arial" w:eastAsia="Times New Roman" w:hAnsi="Arial" w:cs="Arial"/>
        <w:i/>
        <w:iCs/>
        <w:sz w:val="18"/>
        <w:szCs w:val="18"/>
      </w:rPr>
      <w:tab/>
    </w:r>
    <w:r w:rsidRPr="00EA2FCC">
      <w:rPr>
        <w:rFonts w:ascii="Shruti" w:eastAsia="Times New Roman" w:hAnsi="Verdana" w:cs="Shruti"/>
        <w:b/>
        <w:bCs/>
        <w:sz w:val="16"/>
        <w:szCs w:val="16"/>
      </w:rPr>
      <w:t>Brandon Criss</w:t>
    </w:r>
    <w:r w:rsidRPr="00EA2FCC">
      <w:rPr>
        <w:rFonts w:ascii="Shruti" w:eastAsia="Times New Roman" w:hAnsi="Verdana" w:cs="Shruti"/>
        <w:b/>
        <w:bCs/>
        <w:sz w:val="16"/>
        <w:szCs w:val="16"/>
      </w:rPr>
      <w:tab/>
      <w:t xml:space="preserve"> Ed Valenzuela</w:t>
    </w:r>
    <w:r w:rsidRPr="00EA2FCC">
      <w:rPr>
        <w:rFonts w:ascii="Shruti" w:eastAsia="Times New Roman" w:hAnsi="Verdana" w:cs="Shruti"/>
        <w:b/>
        <w:bCs/>
        <w:sz w:val="16"/>
        <w:szCs w:val="16"/>
      </w:rPr>
      <w:tab/>
      <w:t xml:space="preserve"> Michael N. Kobseff</w:t>
    </w:r>
    <w:r w:rsidRPr="00EA2FCC">
      <w:rPr>
        <w:rFonts w:ascii="Shruti" w:eastAsia="Times New Roman" w:hAnsi="Verdana" w:cs="Shruti"/>
        <w:b/>
        <w:bCs/>
        <w:sz w:val="16"/>
        <w:szCs w:val="16"/>
      </w:rPr>
      <w:tab/>
      <w:t xml:space="preserve"> Lisa Nixon</w:t>
    </w:r>
    <w:r w:rsidRPr="00EA2FCC">
      <w:rPr>
        <w:rFonts w:ascii="Shruti" w:eastAsia="Times New Roman" w:hAnsi="Verdana" w:cs="Shruti"/>
        <w:b/>
        <w:bCs/>
        <w:sz w:val="16"/>
        <w:szCs w:val="16"/>
      </w:rPr>
      <w:tab/>
      <w:t>Ray Haupt</w:t>
    </w:r>
  </w:p>
  <w:p w:rsidR="00EA2FCC" w:rsidRPr="00EA2FCC" w:rsidRDefault="00EA2FCC" w:rsidP="00EA2FCC">
    <w:pPr>
      <w:widowControl w:val="0"/>
      <w:tabs>
        <w:tab w:val="left" w:pos="-540"/>
        <w:tab w:val="left" w:pos="-180"/>
        <w:tab w:val="center" w:pos="720"/>
        <w:tab w:val="center" w:pos="2700"/>
        <w:tab w:val="center" w:pos="4590"/>
        <w:tab w:val="center" w:pos="6210"/>
        <w:tab w:val="center" w:pos="8370"/>
      </w:tabs>
      <w:autoSpaceDE w:val="0"/>
      <w:autoSpaceDN w:val="0"/>
      <w:adjustRightInd w:val="0"/>
      <w:spacing w:after="0" w:line="240" w:lineRule="auto"/>
      <w:ind w:left="90"/>
      <w:rPr>
        <w:rFonts w:ascii="Arial" w:eastAsia="Times New Roman" w:hAnsi="Arial" w:cs="Arial"/>
      </w:rPr>
    </w:pPr>
    <w:r w:rsidRPr="00EA2FCC">
      <w:rPr>
        <w:rFonts w:ascii="Shruti" w:eastAsia="Times New Roman" w:hAnsi="Verdana" w:cs="Shruti"/>
        <w:i/>
        <w:iCs/>
        <w:sz w:val="18"/>
        <w:szCs w:val="18"/>
      </w:rPr>
      <w:tab/>
    </w:r>
    <w:r w:rsidRPr="00EA2FCC">
      <w:rPr>
        <w:rFonts w:ascii="Shruti" w:eastAsia="Times New Roman" w:hAnsi="Verdana" w:cs="Shruti"/>
        <w:i/>
        <w:iCs/>
        <w:sz w:val="16"/>
        <w:szCs w:val="16"/>
      </w:rPr>
      <w:t>District 1</w:t>
    </w:r>
    <w:r w:rsidRPr="00EA2FCC">
      <w:rPr>
        <w:rFonts w:ascii="Shruti" w:eastAsia="Times New Roman" w:hAnsi="Verdana" w:cs="Shruti"/>
        <w:i/>
        <w:iCs/>
        <w:sz w:val="16"/>
        <w:szCs w:val="16"/>
      </w:rPr>
      <w:tab/>
      <w:t>District 2</w:t>
    </w:r>
    <w:r w:rsidRPr="00EA2FCC">
      <w:rPr>
        <w:rFonts w:ascii="Shruti" w:eastAsia="Times New Roman" w:hAnsi="Verdana" w:cs="Shruti"/>
        <w:i/>
        <w:iCs/>
        <w:sz w:val="16"/>
        <w:szCs w:val="16"/>
      </w:rPr>
      <w:tab/>
      <w:t>District 3</w:t>
    </w:r>
    <w:r w:rsidRPr="00EA2FCC">
      <w:rPr>
        <w:rFonts w:ascii="Shruti" w:eastAsia="Times New Roman" w:hAnsi="Verdana" w:cs="Shruti"/>
        <w:sz w:val="16"/>
        <w:szCs w:val="16"/>
      </w:rPr>
      <w:tab/>
    </w:r>
    <w:r w:rsidRPr="00EA2FCC">
      <w:rPr>
        <w:rFonts w:ascii="Shruti" w:eastAsia="Times New Roman" w:hAnsi="Verdana" w:cs="Shruti"/>
        <w:i/>
        <w:iCs/>
        <w:sz w:val="16"/>
        <w:szCs w:val="16"/>
      </w:rPr>
      <w:t>District 4</w:t>
    </w:r>
    <w:r w:rsidRPr="00EA2FCC">
      <w:rPr>
        <w:rFonts w:ascii="Shruti" w:eastAsia="Times New Roman" w:hAnsi="Verdana" w:cs="Shruti"/>
        <w:sz w:val="16"/>
        <w:szCs w:val="16"/>
      </w:rPr>
      <w:tab/>
    </w:r>
    <w:r w:rsidRPr="00EA2FCC">
      <w:rPr>
        <w:rFonts w:ascii="Shruti" w:eastAsia="Times New Roman" w:hAnsi="Verdana" w:cs="Shruti"/>
        <w:i/>
        <w:iCs/>
        <w:sz w:val="16"/>
        <w:szCs w:val="16"/>
      </w:rPr>
      <w:t>District 5</w:t>
    </w:r>
  </w:p>
  <w:p w:rsidR="00EA2FCC" w:rsidRDefault="00EA2F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FCC" w:rsidRDefault="00EA2F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B98" w:rsidRDefault="00B41B98" w:rsidP="00836518">
      <w:pPr>
        <w:spacing w:after="0" w:line="240" w:lineRule="auto"/>
      </w:pPr>
      <w:r>
        <w:separator/>
      </w:r>
    </w:p>
  </w:footnote>
  <w:footnote w:type="continuationSeparator" w:id="0">
    <w:p w:rsidR="00B41B98" w:rsidRDefault="00B41B98" w:rsidP="008365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0A" w:rsidRPr="009B17FC" w:rsidRDefault="0093410A" w:rsidP="0093410A">
    <w:pPr>
      <w:widowControl w:val="0"/>
      <w:pBdr>
        <w:top w:val="single" w:sz="6" w:space="0" w:color="FFFFFF"/>
        <w:left w:val="single" w:sz="6" w:space="0" w:color="FFFFFF"/>
        <w:bottom w:val="single" w:sz="7" w:space="0" w:color="000000"/>
        <w:right w:val="single" w:sz="6" w:space="0" w:color="FFFFFF"/>
      </w:pBdr>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Garamond" w:eastAsia="Times New Roman" w:hAnsi="Garamond" w:cs="Arial"/>
        <w:spacing w:val="30"/>
        <w:sz w:val="24"/>
        <w:szCs w:val="20"/>
      </w:rPr>
    </w:pPr>
    <w:r w:rsidRPr="009B17FC">
      <w:rPr>
        <w:rFonts w:ascii="Garamond" w:eastAsia="Times New Roman" w:hAnsi="Garamond" w:cs="Shruti"/>
        <w:b/>
        <w:bCs/>
        <w:smallCaps/>
        <w:spacing w:val="30"/>
        <w:sz w:val="40"/>
        <w:szCs w:val="40"/>
      </w:rPr>
      <w:t>County of Siskiyou</w:t>
    </w:r>
    <w:r w:rsidRPr="009B17FC">
      <w:rPr>
        <w:rFonts w:ascii="Garamond" w:eastAsia="Times New Roman" w:hAnsi="Garamond" w:cs="Arial"/>
        <w:b/>
        <w:bCs/>
        <w:spacing w:val="30"/>
        <w:sz w:val="48"/>
        <w:szCs w:val="48"/>
      </w:rPr>
      <w:t xml:space="preserve">    </w:t>
    </w:r>
  </w:p>
  <w:p w:rsidR="0093410A" w:rsidRPr="009B17FC" w:rsidRDefault="0093410A" w:rsidP="0093410A">
    <w:pPr>
      <w:widowControl w:val="0"/>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Verdana" w:eastAsia="Times New Roman" w:hAnsi="Verdana" w:cs="Arial"/>
        <w:b/>
        <w:bCs/>
        <w:sz w:val="24"/>
        <w:szCs w:val="20"/>
      </w:rPr>
    </w:pPr>
    <w:r w:rsidRPr="009B17FC">
      <w:rPr>
        <w:rFonts w:ascii="Verdana" w:eastAsia="Times New Roman" w:hAnsi="Verdana" w:cs="Shruti"/>
        <w:sz w:val="32"/>
        <w:szCs w:val="32"/>
      </w:rPr>
      <w:t>Board of Supervisors</w:t>
    </w:r>
  </w:p>
  <w:p w:rsidR="0093410A" w:rsidRPr="009B17FC" w:rsidRDefault="0093410A" w:rsidP="0093410A">
    <w:pPr>
      <w:widowControl w:val="0"/>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Arial" w:eastAsia="Times New Roman" w:hAnsi="Arial" w:cs="Arial"/>
        <w:sz w:val="20"/>
        <w:szCs w:val="20"/>
      </w:rPr>
    </w:pPr>
    <w:r w:rsidRPr="009B17FC">
      <w:rPr>
        <w:rFonts w:ascii="Arial" w:eastAsia="Times New Roman" w:hAnsi="Arial" w:cs="Arial"/>
        <w:sz w:val="12"/>
        <w:szCs w:val="12"/>
      </w:rPr>
      <w:t xml:space="preserve">          </w:t>
    </w:r>
  </w:p>
  <w:p w:rsidR="0093410A" w:rsidRPr="009B17FC" w:rsidRDefault="0093410A" w:rsidP="0093410A">
    <w:pPr>
      <w:widowControl w:val="0"/>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Verdana" w:eastAsia="Times New Roman" w:hAnsi="Verdana" w:cs="Shruti"/>
        <w:sz w:val="18"/>
        <w:szCs w:val="18"/>
      </w:rPr>
    </w:pPr>
    <w:r w:rsidRPr="009B17FC">
      <w:rPr>
        <w:rFonts w:ascii="Verdana" w:eastAsia="Times New Roman" w:hAnsi="Verdana" w:cs="Shruti"/>
        <w:sz w:val="18"/>
        <w:szCs w:val="18"/>
      </w:rPr>
      <w:t xml:space="preserve">P.O. Box 750 </w:t>
    </w:r>
    <w:r w:rsidRPr="009B17FC">
      <w:rPr>
        <w:rFonts w:ascii="Verdana" w:eastAsia="Times New Roman" w:hAnsi="Verdana" w:cs="Shruti"/>
        <w:sz w:val="12"/>
        <w:szCs w:val="12"/>
      </w:rPr>
      <w:t xml:space="preserve"> </w:t>
    </w:r>
    <w:r w:rsidRPr="009B17FC">
      <w:rPr>
        <w:rFonts w:ascii="Verdana" w:eastAsia="Times New Roman" w:hAnsi="Verdana" w:cs="Shruti"/>
        <w:sz w:val="12"/>
        <w:szCs w:val="12"/>
      </w:rPr>
      <w:sym w:font="WP IconicSymbolsA" w:char="F08E"/>
    </w:r>
    <w:r w:rsidRPr="009B17FC">
      <w:rPr>
        <w:rFonts w:ascii="Verdana" w:eastAsia="Times New Roman" w:hAnsi="Verdana" w:cs="Shruti"/>
        <w:sz w:val="18"/>
        <w:szCs w:val="18"/>
      </w:rPr>
      <w:t xml:space="preserve">  1312 </w:t>
    </w:r>
    <w:proofErr w:type="spellStart"/>
    <w:r w:rsidRPr="009B17FC">
      <w:rPr>
        <w:rFonts w:ascii="Verdana" w:eastAsia="Times New Roman" w:hAnsi="Verdana" w:cs="Shruti"/>
        <w:sz w:val="18"/>
        <w:szCs w:val="18"/>
      </w:rPr>
      <w:t>Fairlane</w:t>
    </w:r>
    <w:proofErr w:type="spellEnd"/>
    <w:r w:rsidRPr="009B17FC">
      <w:rPr>
        <w:rFonts w:ascii="Verdana" w:eastAsia="Times New Roman" w:hAnsi="Verdana" w:cs="Shruti"/>
        <w:sz w:val="18"/>
        <w:szCs w:val="18"/>
      </w:rPr>
      <w:t xml:space="preserve"> Rd     </w:t>
    </w:r>
    <w:r w:rsidRPr="009B17FC">
      <w:rPr>
        <w:rFonts w:ascii="Verdana" w:eastAsia="Times New Roman" w:hAnsi="Verdana" w:cs="Shruti"/>
        <w:sz w:val="18"/>
        <w:szCs w:val="18"/>
      </w:rPr>
      <w:tab/>
      <w:t>(530) 842-8005</w:t>
    </w:r>
  </w:p>
  <w:p w:rsidR="0093410A" w:rsidRPr="009B17FC" w:rsidRDefault="0093410A" w:rsidP="0093410A">
    <w:pPr>
      <w:widowControl w:val="0"/>
      <w:tabs>
        <w:tab w:val="right" w:pos="10080"/>
      </w:tabs>
      <w:autoSpaceDE w:val="0"/>
      <w:autoSpaceDN w:val="0"/>
      <w:adjustRightInd w:val="0"/>
      <w:spacing w:after="0" w:line="240" w:lineRule="auto"/>
      <w:ind w:left="1980" w:right="-720"/>
      <w:rPr>
        <w:rFonts w:ascii="Verdana" w:eastAsia="Times New Roman" w:hAnsi="Verdana" w:cs="Shruti"/>
        <w:sz w:val="18"/>
        <w:szCs w:val="18"/>
      </w:rPr>
    </w:pPr>
    <w:r w:rsidRPr="009B17FC">
      <w:rPr>
        <w:rFonts w:ascii="Verdana" w:eastAsia="Times New Roman" w:hAnsi="Verdana" w:cs="Shruti"/>
        <w:sz w:val="18"/>
        <w:szCs w:val="18"/>
      </w:rPr>
      <w:t>Yreka, California 96097</w:t>
    </w:r>
    <w:r w:rsidRPr="009B17FC">
      <w:rPr>
        <w:rFonts w:ascii="Verdana" w:eastAsia="Times New Roman" w:hAnsi="Verdana" w:cs="Shruti"/>
        <w:sz w:val="18"/>
        <w:szCs w:val="18"/>
      </w:rPr>
      <w:tab/>
      <w:t>FAX (530) 842-8013</w:t>
    </w:r>
  </w:p>
  <w:p w:rsidR="0093410A" w:rsidRDefault="0093410A" w:rsidP="0093410A">
    <w:pPr>
      <w:pStyle w:val="Header"/>
    </w:pPr>
    <w:r w:rsidRPr="009B17FC">
      <w:rPr>
        <w:rFonts w:ascii="Verdana" w:eastAsia="Times New Roman" w:hAnsi="Verdana" w:cs="Arial"/>
        <w:sz w:val="18"/>
        <w:szCs w:val="18"/>
      </w:rPr>
      <w:t xml:space="preserve">                               </w:t>
    </w:r>
    <w:hyperlink r:id="rId1" w:history="1">
      <w:r w:rsidRPr="009B17FC">
        <w:rPr>
          <w:rFonts w:ascii="Verdana" w:eastAsia="Times New Roman" w:hAnsi="Verdana" w:cs="Arial"/>
          <w:color w:val="0000FF"/>
          <w:sz w:val="18"/>
          <w:szCs w:val="18"/>
          <w:u w:val="single"/>
        </w:rPr>
        <w:t>www.co.siskiyou.ca.us</w:t>
      </w:r>
    </w:hyperlink>
    <w:r w:rsidRPr="009B17FC">
      <w:rPr>
        <w:rFonts w:ascii="Verdana" w:eastAsia="Times New Roman" w:hAnsi="Verdana" w:cs="Arial"/>
        <w:sz w:val="18"/>
        <w:szCs w:val="18"/>
      </w:rPr>
      <w:tab/>
    </w:r>
    <w:r w:rsidRPr="009B17FC">
      <w:rPr>
        <w:rFonts w:ascii="Verdana" w:eastAsia="Times New Roman" w:hAnsi="Verdana" w:cs="Arial"/>
        <w:sz w:val="18"/>
        <w:szCs w:val="18"/>
      </w:rPr>
      <w:tab/>
      <w:t xml:space="preserve">                              Toll Free:  1-888-854-2000, ext. 800</w:t>
    </w:r>
    <w:r>
      <w:t>5</w:t>
    </w:r>
  </w:p>
  <w:p w:rsidR="00836518" w:rsidRDefault="008365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0A" w:rsidRDefault="009341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FE1"/>
    <w:rsid w:val="00033BFC"/>
    <w:rsid w:val="00056401"/>
    <w:rsid w:val="00074936"/>
    <w:rsid w:val="000D2815"/>
    <w:rsid w:val="00110B6D"/>
    <w:rsid w:val="001262A2"/>
    <w:rsid w:val="00150B9D"/>
    <w:rsid w:val="001C55D9"/>
    <w:rsid w:val="001D67B8"/>
    <w:rsid w:val="002416A7"/>
    <w:rsid w:val="0025279F"/>
    <w:rsid w:val="00264FDE"/>
    <w:rsid w:val="002C2FD8"/>
    <w:rsid w:val="002F6DC6"/>
    <w:rsid w:val="003144E1"/>
    <w:rsid w:val="00344740"/>
    <w:rsid w:val="003458BA"/>
    <w:rsid w:val="00360CF0"/>
    <w:rsid w:val="003E5549"/>
    <w:rsid w:val="003F3B6F"/>
    <w:rsid w:val="00451B41"/>
    <w:rsid w:val="004662E9"/>
    <w:rsid w:val="004868C2"/>
    <w:rsid w:val="00527AD2"/>
    <w:rsid w:val="00541BA6"/>
    <w:rsid w:val="0056034A"/>
    <w:rsid w:val="00597E35"/>
    <w:rsid w:val="005C3631"/>
    <w:rsid w:val="00641D68"/>
    <w:rsid w:val="006A680B"/>
    <w:rsid w:val="006B3114"/>
    <w:rsid w:val="006B4384"/>
    <w:rsid w:val="006C2279"/>
    <w:rsid w:val="00720A11"/>
    <w:rsid w:val="00722FE1"/>
    <w:rsid w:val="007A720A"/>
    <w:rsid w:val="00814470"/>
    <w:rsid w:val="00833326"/>
    <w:rsid w:val="00836518"/>
    <w:rsid w:val="0093410A"/>
    <w:rsid w:val="0095135B"/>
    <w:rsid w:val="009627EA"/>
    <w:rsid w:val="0096546A"/>
    <w:rsid w:val="00972682"/>
    <w:rsid w:val="009C79D4"/>
    <w:rsid w:val="009D0C04"/>
    <w:rsid w:val="00A2065D"/>
    <w:rsid w:val="00A25194"/>
    <w:rsid w:val="00A307EC"/>
    <w:rsid w:val="00A30FC6"/>
    <w:rsid w:val="00A77915"/>
    <w:rsid w:val="00A845E2"/>
    <w:rsid w:val="00A852B4"/>
    <w:rsid w:val="00B41B98"/>
    <w:rsid w:val="00B90BC3"/>
    <w:rsid w:val="00BD1914"/>
    <w:rsid w:val="00BE2A83"/>
    <w:rsid w:val="00C031A4"/>
    <w:rsid w:val="00C21FA9"/>
    <w:rsid w:val="00C41298"/>
    <w:rsid w:val="00C45BD3"/>
    <w:rsid w:val="00D001B0"/>
    <w:rsid w:val="00D32525"/>
    <w:rsid w:val="00D345C5"/>
    <w:rsid w:val="00D60D2E"/>
    <w:rsid w:val="00D627B2"/>
    <w:rsid w:val="00D97F58"/>
    <w:rsid w:val="00DA30F1"/>
    <w:rsid w:val="00E04B51"/>
    <w:rsid w:val="00E223D4"/>
    <w:rsid w:val="00E439E8"/>
    <w:rsid w:val="00E93EC5"/>
    <w:rsid w:val="00EA2FCC"/>
    <w:rsid w:val="00F36CC2"/>
    <w:rsid w:val="00F44848"/>
    <w:rsid w:val="00F521D8"/>
    <w:rsid w:val="00F841B1"/>
    <w:rsid w:val="00F92287"/>
    <w:rsid w:val="00FE334A"/>
    <w:rsid w:val="00FE3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AD2"/>
  </w:style>
  <w:style w:type="paragraph" w:styleId="Footer">
    <w:name w:val="footer"/>
    <w:basedOn w:val="Normal"/>
    <w:link w:val="FooterChar"/>
    <w:uiPriority w:val="99"/>
    <w:unhideWhenUsed/>
    <w:rsid w:val="00527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AD2"/>
  </w:style>
  <w:style w:type="paragraph" w:styleId="BalloonText">
    <w:name w:val="Balloon Text"/>
    <w:basedOn w:val="Normal"/>
    <w:link w:val="BalloonTextChar"/>
    <w:uiPriority w:val="99"/>
    <w:semiHidden/>
    <w:unhideWhenUsed/>
    <w:rsid w:val="00527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A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AD2"/>
  </w:style>
  <w:style w:type="paragraph" w:styleId="Footer">
    <w:name w:val="footer"/>
    <w:basedOn w:val="Normal"/>
    <w:link w:val="FooterChar"/>
    <w:uiPriority w:val="99"/>
    <w:unhideWhenUsed/>
    <w:rsid w:val="00527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AD2"/>
  </w:style>
  <w:style w:type="paragraph" w:styleId="BalloonText">
    <w:name w:val="Balloon Text"/>
    <w:basedOn w:val="Normal"/>
    <w:link w:val="BalloonTextChar"/>
    <w:uiPriority w:val="99"/>
    <w:semiHidden/>
    <w:unhideWhenUsed/>
    <w:rsid w:val="00527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A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www.co.siskiyou.c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enielsen</dc:creator>
  <cp:lastModifiedBy>enielsen</cp:lastModifiedBy>
  <cp:revision>5</cp:revision>
  <cp:lastPrinted>2018-01-29T22:25:00Z</cp:lastPrinted>
  <dcterms:created xsi:type="dcterms:W3CDTF">2018-01-29T22:07:00Z</dcterms:created>
  <dcterms:modified xsi:type="dcterms:W3CDTF">2018-01-30T19:53:00Z</dcterms:modified>
</cp:coreProperties>
</file>