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10339D">
              <w:rPr>
                <w:rFonts w:asciiTheme="minorHAnsi" w:hAnsiTheme="minorHAnsi"/>
                <w:b/>
                <w:sz w:val="20"/>
                <w:szCs w:val="20"/>
              </w:rPr>
            </w:r>
            <w:r w:rsidR="0010339D">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5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November 07</w:t>
            </w:r>
            <w:r w:rsidR="00CB43DE">
              <w:rPr>
                <w:rFonts w:asciiTheme="minorHAnsi" w:hAnsiTheme="minorHAnsi"/>
                <w:b/>
                <w:sz w:val="20"/>
                <w:szCs w:val="20"/>
              </w:rPr>
              <w:t>,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10339D">
              <w:rPr>
                <w:rFonts w:asciiTheme="minorHAnsi" w:hAnsiTheme="minorHAnsi"/>
                <w:b/>
                <w:sz w:val="20"/>
                <w:szCs w:val="20"/>
              </w:rPr>
            </w:r>
            <w:r w:rsidR="0010339D">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Elizabeth Nielsen</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10339D">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0339D">
              <w:rPr>
                <w:rFonts w:asciiTheme="minorHAnsi" w:hAnsiTheme="minorHAnsi"/>
                <w:sz w:val="20"/>
                <w:szCs w:val="20"/>
              </w:rPr>
              <w:t xml:space="preserve">Memorandum of Understanding to participate as a </w:t>
            </w:r>
            <w:r w:rsidR="0010339D" w:rsidRPr="0010339D">
              <w:rPr>
                <w:rFonts w:asciiTheme="minorHAnsi" w:hAnsiTheme="minorHAnsi"/>
                <w:sz w:val="20"/>
                <w:szCs w:val="20"/>
              </w:rPr>
              <w:t>cooperating agency for preparation of the Shasta Dam Fish Passage Evaluation Environmental Impact Statement (SDFPE EIS).</w:t>
            </w:r>
            <w:r w:rsidR="0010339D">
              <w:rPr>
                <w:rFonts w:asciiTheme="minorHAnsi" w:hAnsiTheme="minorHAnsi"/>
                <w:sz w:val="20"/>
                <w:szCs w:val="20"/>
              </w:rPr>
              <w:t xml:space="preserve"> </w:t>
            </w:r>
            <w:r w:rsidR="0010339D" w:rsidRPr="0010339D">
              <w:rPr>
                <w:rFonts w:asciiTheme="minorHAnsi" w:hAnsiTheme="minorHAnsi"/>
                <w:sz w:val="20"/>
                <w:szCs w:val="20"/>
              </w:rPr>
              <w:t>The purpose of th</w:t>
            </w:r>
            <w:r w:rsidR="0010339D">
              <w:rPr>
                <w:rFonts w:asciiTheme="minorHAnsi" w:hAnsiTheme="minorHAnsi"/>
                <w:sz w:val="20"/>
                <w:szCs w:val="20"/>
              </w:rPr>
              <w:t>e</w:t>
            </w:r>
            <w:r w:rsidR="0010339D" w:rsidRPr="0010339D">
              <w:rPr>
                <w:rFonts w:asciiTheme="minorHAnsi" w:hAnsiTheme="minorHAnsi"/>
                <w:sz w:val="20"/>
                <w:szCs w:val="20"/>
              </w:rPr>
              <w:t xml:space="preserve"> MOU is to formalize the commitment among the parties to</w:t>
            </w:r>
            <w:r w:rsidR="0010339D">
              <w:rPr>
                <w:rFonts w:asciiTheme="minorHAnsi" w:hAnsiTheme="minorHAnsi"/>
                <w:sz w:val="20"/>
                <w:szCs w:val="20"/>
              </w:rPr>
              <w:t xml:space="preserve"> the MOU to</w:t>
            </w:r>
            <w:r w:rsidR="0010339D" w:rsidRPr="0010339D">
              <w:rPr>
                <w:rFonts w:asciiTheme="minorHAnsi" w:hAnsiTheme="minorHAnsi"/>
                <w:sz w:val="20"/>
                <w:szCs w:val="20"/>
              </w:rPr>
              <w:t xml:space="preserve"> work collaboratively in preparation of the EIS in compliance with NEPA for the Proposed Action. This MOU is intended to clarify and define the roles and responsibilities of Reclamation as the NEPA lead agency and the County as a Cooperating Agency in preparation of the EIS for the Proposed Action.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10339D">
              <w:rPr>
                <w:rFonts w:asciiTheme="minorHAnsi" w:hAnsiTheme="minorHAnsi"/>
                <w:sz w:val="18"/>
                <w:szCs w:val="18"/>
              </w:rPr>
            </w:r>
            <w:r w:rsidR="0010339D">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10339D">
              <w:rPr>
                <w:rFonts w:asciiTheme="minorHAnsi" w:hAnsiTheme="minorHAnsi"/>
                <w:sz w:val="18"/>
                <w:szCs w:val="18"/>
              </w:rPr>
            </w:r>
            <w:r w:rsidR="0010339D">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10339D">
              <w:rPr>
                <w:rFonts w:asciiTheme="minorHAnsi" w:hAnsiTheme="minorHAnsi"/>
                <w:sz w:val="18"/>
                <w:szCs w:val="18"/>
              </w:rPr>
            </w:r>
            <w:r w:rsidR="0010339D">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10339D">
              <w:rPr>
                <w:rFonts w:asciiTheme="minorHAnsi" w:hAnsiTheme="minorHAnsi"/>
                <w:sz w:val="18"/>
                <w:szCs w:val="18"/>
              </w:rPr>
            </w:r>
            <w:r w:rsidR="0010339D">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3814E7">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10339D">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0339D">
              <w:rPr>
                <w:rFonts w:asciiTheme="minorHAnsi" w:hAnsiTheme="minorHAnsi"/>
              </w:rPr>
              <w:t>Approve MOU</w:t>
            </w:r>
            <w:bookmarkStart w:id="21" w:name="_GoBack"/>
            <w:bookmarkEnd w:id="21"/>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74906"/>
    <w:rsid w:val="00176913"/>
    <w:rsid w:val="001851C4"/>
    <w:rsid w:val="001B0ED5"/>
    <w:rsid w:val="001C0F53"/>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C642B"/>
    <w:rsid w:val="00400758"/>
    <w:rsid w:val="00404E46"/>
    <w:rsid w:val="004200BE"/>
    <w:rsid w:val="004242AC"/>
    <w:rsid w:val="00441197"/>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D3FB6"/>
    <w:rsid w:val="00742A42"/>
    <w:rsid w:val="00762902"/>
    <w:rsid w:val="007A4699"/>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C012C3"/>
    <w:rsid w:val="00C040CE"/>
    <w:rsid w:val="00C25DC2"/>
    <w:rsid w:val="00C35CB3"/>
    <w:rsid w:val="00C41D9A"/>
    <w:rsid w:val="00C8022D"/>
    <w:rsid w:val="00CA4F55"/>
    <w:rsid w:val="00CA51DF"/>
    <w:rsid w:val="00CB160B"/>
    <w:rsid w:val="00CB43DE"/>
    <w:rsid w:val="00CD01C6"/>
    <w:rsid w:val="00CD067C"/>
    <w:rsid w:val="00CD2F83"/>
    <w:rsid w:val="00CE42D0"/>
    <w:rsid w:val="00D07DC0"/>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40862"/>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2017-08-22T20:53:00Z</cp:lastPrinted>
  <dcterms:created xsi:type="dcterms:W3CDTF">2017-10-27T18:46:00Z</dcterms:created>
  <dcterms:modified xsi:type="dcterms:W3CDTF">2017-10-27T18:46:00Z</dcterms:modified>
</cp:coreProperties>
</file>