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8F1D06" w:rsidP="00D7096F">
      <w:pPr>
        <w:spacing w:line="9" w:lineRule="exact"/>
        <w:rPr>
          <w:rFonts w:cs="Arial"/>
          <w:sz w:val="22"/>
          <w:szCs w:val="22"/>
        </w:rPr>
      </w:pPr>
      <w:r>
        <w:rPr>
          <w:rFonts w:cs="Arial"/>
          <w:b/>
          <w:bCs/>
          <w:noProof/>
          <w:sz w:val="22"/>
          <w:szCs w:val="22"/>
        </w:rPr>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w:r>
      <w:r>
        <w:rPr>
          <w:rFonts w:cs="Arial"/>
          <w:b/>
          <w:bCs/>
          <w:noProof/>
          <w:sz w:val="22"/>
          <w:szCs w:val="22"/>
        </w:rPr>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40541F"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8F1D06">
              <w:rPr>
                <w:rFonts w:asciiTheme="minorHAnsi" w:hAnsiTheme="minorHAnsi"/>
                <w:b/>
                <w:sz w:val="20"/>
                <w:szCs w:val="20"/>
              </w:rPr>
            </w:r>
            <w:r w:rsidR="008F1D06">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40541F" w:rsidP="00593663">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bookmarkStart w:id="2" w:name="_GoBack"/>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bookmarkEnd w:id="2"/>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40541F" w:rsidP="001F1F48">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3"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sz w:val="20"/>
                <w:szCs w:val="20"/>
              </w:rPr>
              <w:t>June 20, 2017</w:t>
            </w:r>
            <w:r>
              <w:rPr>
                <w:rFonts w:asciiTheme="minorHAnsi" w:hAnsiTheme="minorHAnsi"/>
                <w:b/>
                <w:sz w:val="20"/>
                <w:szCs w:val="20"/>
              </w:rPr>
              <w:fldChar w:fldCharType="end"/>
            </w:r>
            <w:bookmarkEnd w:id="3"/>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40541F"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4" w:name="Check3"/>
            <w:r w:rsidR="004C3523">
              <w:rPr>
                <w:rFonts w:asciiTheme="minorHAnsi" w:hAnsiTheme="minorHAnsi"/>
                <w:b/>
                <w:sz w:val="20"/>
                <w:szCs w:val="20"/>
              </w:rPr>
              <w:instrText xml:space="preserve"> FORMCHECKBOX </w:instrText>
            </w:r>
            <w:r w:rsidR="008F1D06">
              <w:rPr>
                <w:rFonts w:asciiTheme="minorHAnsi" w:hAnsiTheme="minorHAnsi"/>
                <w:b/>
                <w:sz w:val="20"/>
                <w:szCs w:val="20"/>
              </w:rPr>
            </w:r>
            <w:r w:rsidR="008F1D06">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40541F" w:rsidP="001F1F48">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noProof/>
                <w:sz w:val="20"/>
                <w:szCs w:val="20"/>
              </w:rPr>
              <w:t>Stacey Cryer, Director, Health &amp; Human Services Agency</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40541F" w:rsidP="001F1F48">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noProof/>
                <w:sz w:val="20"/>
                <w:szCs w:val="20"/>
              </w:rPr>
              <w:t>530.841.2761</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40541F" w:rsidP="001F1F48">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noProof/>
                <w:sz w:val="20"/>
                <w:szCs w:val="20"/>
              </w:rPr>
              <w:t>2060 Campus Drive, Yreka CA 96097</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40541F" w:rsidP="001F1F48">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F1F48">
              <w:rPr>
                <w:rFonts w:asciiTheme="minorHAnsi" w:hAnsiTheme="minorHAnsi"/>
                <w:b/>
                <w:noProof/>
                <w:sz w:val="20"/>
                <w:szCs w:val="20"/>
              </w:rPr>
              <w:t xml:space="preserve">Stacey Cryer, Director of Health &amp; Human Services Agency </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1F1F48" w:rsidRDefault="0040541F" w:rsidP="001F1F48">
            <w:pPr>
              <w:spacing w:before="120"/>
              <w:rPr>
                <w:rFonts w:asciiTheme="minorHAnsi" w:hAnsiTheme="minorHAnsi"/>
                <w:noProof/>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1F1F48" w:rsidRPr="001F1F48">
              <w:rPr>
                <w:rFonts w:asciiTheme="minorHAnsi" w:hAnsiTheme="minorHAnsi"/>
                <w:noProof/>
                <w:sz w:val="20"/>
                <w:szCs w:val="20"/>
              </w:rPr>
              <w:t>Siskiyou County Health and Human Services Agency (SCHHSA) has contracted with Siskiyou Child Care Council (SCCC) since 1998 to provide STAGE I child care services for currently aided CalWORKs families as well as post-CalWORKs families. SCCC provides child care services to all CalWORKs customers referred, and tracks and maintains child care payments issued to child care providers under this same contract. Child care services are required under the Temporary Assistance for Needy Families (TANF) program.</w:t>
            </w:r>
          </w:p>
          <w:p w:rsidR="00877DC5" w:rsidRPr="00E66BAF" w:rsidRDefault="0040541F" w:rsidP="001F1F48">
            <w:pPr>
              <w:spacing w:before="120"/>
              <w:rPr>
                <w:rFonts w:asciiTheme="minorHAnsi" w:hAnsiTheme="minorHAnsi"/>
                <w:sz w:val="20"/>
                <w:szCs w:val="20"/>
              </w:rPr>
            </w:pPr>
            <w:r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40541F"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8F1D06">
              <w:rPr>
                <w:rFonts w:asciiTheme="minorHAnsi" w:hAnsiTheme="minorHAnsi"/>
                <w:sz w:val="18"/>
                <w:szCs w:val="18"/>
              </w:rPr>
            </w:r>
            <w:r w:rsidR="008F1D06">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40541F">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40541F">
              <w:rPr>
                <w:rFonts w:asciiTheme="minorHAnsi" w:hAnsiTheme="minorHAnsi"/>
                <w:sz w:val="18"/>
                <w:szCs w:val="18"/>
              </w:rPr>
            </w:r>
            <w:r w:rsidR="0040541F">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40541F">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40541F"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10" w:name="Check5"/>
            <w:r w:rsidR="004242AC">
              <w:rPr>
                <w:rFonts w:asciiTheme="minorHAnsi" w:hAnsiTheme="minorHAnsi"/>
                <w:sz w:val="18"/>
                <w:szCs w:val="18"/>
              </w:rPr>
              <w:instrText xml:space="preserve"> FORMCHECKBOX </w:instrText>
            </w:r>
            <w:r w:rsidR="008F1D06">
              <w:rPr>
                <w:rFonts w:asciiTheme="minorHAnsi" w:hAnsiTheme="minorHAnsi"/>
                <w:sz w:val="18"/>
                <w:szCs w:val="18"/>
              </w:rPr>
            </w:r>
            <w:r w:rsidR="008F1D06">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40541F" w:rsidP="001F1F48">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1F1F48">
              <w:rPr>
                <w:rFonts w:asciiTheme="minorHAnsi" w:hAnsiTheme="minorHAnsi"/>
                <w:noProof/>
                <w:sz w:val="18"/>
                <w:szCs w:val="18"/>
              </w:rPr>
              <w:t>150,000.</w:t>
            </w:r>
            <w:r w:rsidR="008F1D06">
              <w:rPr>
                <w:rFonts w:asciiTheme="minorHAnsi" w:hAnsiTheme="minorHAnsi"/>
                <w:noProof/>
                <w:sz w:val="18"/>
                <w:szCs w:val="18"/>
              </w:rPr>
              <w:t>00</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40541F" w:rsidP="001F1F48">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1F1F48">
              <w:rPr>
                <w:rFonts w:asciiTheme="minorHAnsi" w:hAnsiTheme="minorHAnsi"/>
                <w:noProof/>
                <w:sz w:val="18"/>
                <w:szCs w:val="18"/>
              </w:rPr>
              <w:t>2120</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40541F" w:rsidP="001F1F48">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1F1F48">
              <w:rPr>
                <w:rFonts w:asciiTheme="minorHAnsi" w:hAnsiTheme="minorHAnsi"/>
                <w:noProof/>
                <w:sz w:val="18"/>
                <w:szCs w:val="18"/>
              </w:rPr>
              <w:t>Human Services</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40541F" w:rsidP="00B92BE9">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B92BE9">
              <w:rPr>
                <w:rFonts w:asciiTheme="minorHAnsi" w:hAnsiTheme="minorHAnsi"/>
                <w:noProof/>
                <w:sz w:val="18"/>
                <w:szCs w:val="18"/>
              </w:rPr>
              <w:t>501010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40541F" w:rsidP="00B92BE9">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92BE9">
              <w:rPr>
                <w:rFonts w:asciiTheme="minorHAnsi" w:hAnsiTheme="minorHAnsi"/>
                <w:noProof/>
                <w:sz w:val="18"/>
                <w:szCs w:val="18"/>
              </w:rPr>
              <w:t>Welfare-to-Work</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40541F" w:rsidP="00B92BE9">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92BE9">
              <w:rPr>
                <w:rFonts w:asciiTheme="minorHAnsi" w:hAnsiTheme="minorHAnsi"/>
                <w:sz w:val="18"/>
                <w:szCs w:val="18"/>
              </w:rPr>
              <w:t>723000</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40541F" w:rsidP="00B92BE9">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92BE9">
              <w:rPr>
                <w:rFonts w:asciiTheme="minorHAnsi" w:hAnsiTheme="minorHAnsi"/>
                <w:noProof/>
                <w:sz w:val="18"/>
                <w:szCs w:val="18"/>
              </w:rPr>
              <w:t>Professional/Specialized</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40541F" w:rsidP="00B92BE9">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92BE9">
              <w:rPr>
                <w:rFonts w:asciiTheme="minorHAnsi" w:hAnsiTheme="minorHAnsi"/>
                <w:noProof/>
                <w:sz w:val="18"/>
                <w:szCs w:val="18"/>
              </w:rPr>
              <w:t>N/A</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40541F" w:rsidP="00B92BE9">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92BE9">
              <w:rPr>
                <w:rFonts w:asciiTheme="minorHAnsi" w:hAnsiTheme="minorHAnsi"/>
                <w:noProof/>
                <w:sz w:val="18"/>
                <w:szCs w:val="18"/>
              </w:rPr>
              <w:t>N/A</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40541F"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8F1D06">
              <w:rPr>
                <w:rFonts w:asciiTheme="minorHAnsi" w:hAnsiTheme="minorHAnsi"/>
                <w:sz w:val="18"/>
                <w:szCs w:val="18"/>
              </w:rPr>
            </w:r>
            <w:r w:rsidR="008F1D06">
              <w:rPr>
                <w:rFonts w:asciiTheme="minorHAnsi" w:hAnsiTheme="minorHAnsi"/>
                <w:sz w:val="18"/>
                <w:szCs w:val="18"/>
              </w:rPr>
              <w:fldChar w:fldCharType="separate"/>
            </w:r>
            <w:r w:rsidR="0040541F"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40541F"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8F1D06">
              <w:rPr>
                <w:rFonts w:asciiTheme="minorHAnsi" w:hAnsiTheme="minorHAnsi"/>
                <w:sz w:val="18"/>
                <w:szCs w:val="18"/>
              </w:rPr>
            </w:r>
            <w:r w:rsidR="008F1D06">
              <w:rPr>
                <w:rFonts w:asciiTheme="minorHAnsi" w:hAnsiTheme="minorHAnsi"/>
                <w:sz w:val="18"/>
                <w:szCs w:val="18"/>
              </w:rPr>
              <w:fldChar w:fldCharType="separate"/>
            </w:r>
            <w:r w:rsidR="0040541F"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B92BE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40541F"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40541F" w:rsidRPr="009746DC">
              <w:rPr>
                <w:rFonts w:asciiTheme="minorHAnsi" w:hAnsiTheme="minorHAnsi"/>
                <w:sz w:val="18"/>
                <w:szCs w:val="18"/>
              </w:rPr>
            </w:r>
            <w:r w:rsidR="0040541F" w:rsidRPr="009746DC">
              <w:rPr>
                <w:rFonts w:asciiTheme="minorHAnsi" w:hAnsiTheme="minorHAnsi"/>
                <w:sz w:val="18"/>
                <w:szCs w:val="18"/>
              </w:rPr>
              <w:fldChar w:fldCharType="separate"/>
            </w:r>
            <w:r w:rsidR="00B92BE9" w:rsidRPr="00B92BE9">
              <w:rPr>
                <w:rFonts w:asciiTheme="minorHAnsi" w:hAnsiTheme="minorHAnsi"/>
                <w:noProof/>
                <w:sz w:val="18"/>
                <w:szCs w:val="18"/>
              </w:rPr>
              <w:t>Sole source</w:t>
            </w:r>
            <w:r w:rsidR="0040541F"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40541F" w:rsidP="00B92BE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B92BE9">
              <w:rPr>
                <w:rFonts w:asciiTheme="minorHAnsi" w:hAnsiTheme="minorHAnsi"/>
                <w:sz w:val="18"/>
                <w:szCs w:val="18"/>
              </w:rPr>
              <w:t> </w:t>
            </w:r>
            <w:r w:rsidR="00B92BE9">
              <w:rPr>
                <w:rFonts w:asciiTheme="minorHAnsi" w:hAnsiTheme="minorHAnsi"/>
                <w:sz w:val="18"/>
                <w:szCs w:val="18"/>
              </w:rPr>
              <w:t> </w:t>
            </w:r>
            <w:r w:rsidR="00B92BE9">
              <w:rPr>
                <w:rFonts w:asciiTheme="minorHAnsi" w:hAnsiTheme="minorHAnsi"/>
                <w:sz w:val="18"/>
                <w:szCs w:val="18"/>
              </w:rPr>
              <w:t> </w:t>
            </w:r>
            <w:r w:rsidR="00B92BE9">
              <w:rPr>
                <w:rFonts w:asciiTheme="minorHAnsi" w:hAnsiTheme="minorHAnsi"/>
                <w:sz w:val="18"/>
                <w:szCs w:val="18"/>
              </w:rPr>
              <w:t> </w:t>
            </w:r>
            <w:r w:rsidR="00B92BE9">
              <w:rPr>
                <w:rFonts w:asciiTheme="minorHAnsi" w:hAnsiTheme="minorHAnsi"/>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40541F"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40541F"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40541F" w:rsidP="00B92BE9">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B92BE9" w:rsidRPr="00B92BE9">
              <w:rPr>
                <w:rFonts w:asciiTheme="minorHAnsi" w:hAnsiTheme="minorHAnsi"/>
                <w:noProof/>
              </w:rPr>
              <w:t xml:space="preserve">That the Honorable Board of Supervisors approve and the Chair sign </w:t>
            </w:r>
            <w:r w:rsidR="008F1D06">
              <w:rPr>
                <w:rFonts w:asciiTheme="minorHAnsi" w:hAnsiTheme="minorHAnsi"/>
                <w:noProof/>
              </w:rPr>
              <w:t xml:space="preserve">the </w:t>
            </w:r>
            <w:r w:rsidR="00B92BE9" w:rsidRPr="00B92BE9">
              <w:rPr>
                <w:rFonts w:asciiTheme="minorHAnsi" w:hAnsiTheme="minorHAnsi"/>
                <w:noProof/>
              </w:rPr>
              <w:t>Contract for Services between Siskiyou County Health and Human Services Agency and Siskiyou Child Care Council which is effective July 1, 201</w:t>
            </w:r>
            <w:r w:rsidR="00B92BE9">
              <w:rPr>
                <w:rFonts w:asciiTheme="minorHAnsi" w:hAnsiTheme="minorHAnsi"/>
                <w:noProof/>
              </w:rPr>
              <w:t>7</w:t>
            </w:r>
            <w:r w:rsidR="00B92BE9" w:rsidRPr="00B92BE9">
              <w:rPr>
                <w:rFonts w:asciiTheme="minorHAnsi" w:hAnsiTheme="minorHAnsi"/>
                <w:noProof/>
              </w:rPr>
              <w:t>, through June 30, 201</w:t>
            </w:r>
            <w:r w:rsidR="00B92BE9">
              <w:rPr>
                <w:rFonts w:asciiTheme="minorHAnsi" w:hAnsiTheme="minorHAnsi"/>
                <w:noProof/>
              </w:rPr>
              <w:t>8.</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40541F"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40541F"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40541F"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40541F"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40541F"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40541F" w:rsidP="009E11B0">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E11B0">
              <w:rPr>
                <w:rFonts w:asciiTheme="minorHAnsi" w:hAnsiTheme="minorHAnsi"/>
                <w:noProof/>
                <w:sz w:val="18"/>
                <w:szCs w:val="18"/>
              </w:rPr>
              <w:t xml:space="preserve">Please return 1 original to David Hawks at 818 S. Main St.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40541F"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40541F" w:rsidP="009E11B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E11B0">
              <w:rPr>
                <w:rFonts w:asciiTheme="minorHAnsi" w:hAnsiTheme="minorHAnsi"/>
                <w:noProof/>
                <w:sz w:val="18"/>
                <w:szCs w:val="18"/>
              </w:rPr>
              <w:t>in Yreka.</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w:t>
      </w:r>
      <w:r w:rsidRPr="00630A78">
        <w:rPr>
          <w:rFonts w:asciiTheme="minorHAnsi" w:hAnsiTheme="minorHAnsi"/>
          <w:b/>
          <w:i/>
          <w:sz w:val="17"/>
          <w:szCs w:val="17"/>
        </w:rPr>
        <w:lastRenderedPageBreak/>
        <w:t xml:space="preserve">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2"/>
  </w:compat>
  <w:rsids>
    <w:rsidRoot w:val="00D7096F"/>
    <w:rsid w:val="0001198F"/>
    <w:rsid w:val="0007686D"/>
    <w:rsid w:val="00096E88"/>
    <w:rsid w:val="000A484E"/>
    <w:rsid w:val="000D6B91"/>
    <w:rsid w:val="001F1F48"/>
    <w:rsid w:val="001F3E19"/>
    <w:rsid w:val="00212F2B"/>
    <w:rsid w:val="002677F3"/>
    <w:rsid w:val="00270599"/>
    <w:rsid w:val="0029655A"/>
    <w:rsid w:val="0035119D"/>
    <w:rsid w:val="00354F16"/>
    <w:rsid w:val="003761D4"/>
    <w:rsid w:val="00396C4B"/>
    <w:rsid w:val="0040541F"/>
    <w:rsid w:val="004200BE"/>
    <w:rsid w:val="004242AC"/>
    <w:rsid w:val="00441197"/>
    <w:rsid w:val="004433C6"/>
    <w:rsid w:val="004C3523"/>
    <w:rsid w:val="00506225"/>
    <w:rsid w:val="00557998"/>
    <w:rsid w:val="00593663"/>
    <w:rsid w:val="005E653F"/>
    <w:rsid w:val="005F35D7"/>
    <w:rsid w:val="00630A78"/>
    <w:rsid w:val="006331AA"/>
    <w:rsid w:val="00645B7E"/>
    <w:rsid w:val="00662F60"/>
    <w:rsid w:val="00677610"/>
    <w:rsid w:val="00826428"/>
    <w:rsid w:val="008514F8"/>
    <w:rsid w:val="00877DC5"/>
    <w:rsid w:val="008F1D06"/>
    <w:rsid w:val="009042C7"/>
    <w:rsid w:val="009746DC"/>
    <w:rsid w:val="009A58CF"/>
    <w:rsid w:val="009B4DDF"/>
    <w:rsid w:val="009E11B0"/>
    <w:rsid w:val="00A1290D"/>
    <w:rsid w:val="00A14EC6"/>
    <w:rsid w:val="00A231FE"/>
    <w:rsid w:val="00A42C6B"/>
    <w:rsid w:val="00A7441D"/>
    <w:rsid w:val="00AB4ED4"/>
    <w:rsid w:val="00AE280E"/>
    <w:rsid w:val="00B020B9"/>
    <w:rsid w:val="00B23455"/>
    <w:rsid w:val="00B40269"/>
    <w:rsid w:val="00B4714F"/>
    <w:rsid w:val="00B61B93"/>
    <w:rsid w:val="00B744BC"/>
    <w:rsid w:val="00B92BE9"/>
    <w:rsid w:val="00BA0BD7"/>
    <w:rsid w:val="00C040CE"/>
    <w:rsid w:val="00C31ACC"/>
    <w:rsid w:val="00C35CB3"/>
    <w:rsid w:val="00C8022D"/>
    <w:rsid w:val="00CA4F55"/>
    <w:rsid w:val="00CA51DF"/>
    <w:rsid w:val="00CE42D0"/>
    <w:rsid w:val="00D07DC0"/>
    <w:rsid w:val="00D33D82"/>
    <w:rsid w:val="00D62338"/>
    <w:rsid w:val="00D7096F"/>
    <w:rsid w:val="00DF4076"/>
    <w:rsid w:val="00E66BAF"/>
    <w:rsid w:val="00EA12EF"/>
    <w:rsid w:val="00EE5C0A"/>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David Hawks</cp:lastModifiedBy>
  <cp:revision>2</cp:revision>
  <cp:lastPrinted>2015-01-16T16:51:00Z</cp:lastPrinted>
  <dcterms:created xsi:type="dcterms:W3CDTF">2017-05-26T21:37:00Z</dcterms:created>
  <dcterms:modified xsi:type="dcterms:W3CDTF">2017-05-26T21:37:00Z</dcterms:modified>
</cp:coreProperties>
</file>